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41D17" w14:textId="528F6936" w:rsidR="00930FFC" w:rsidRPr="00FC51DB" w:rsidRDefault="007053B1" w:rsidP="00930FFC">
      <w:pPr>
        <w:pStyle w:val="NoSpacing"/>
        <w:jc w:val="center"/>
        <w:rPr>
          <w:b/>
          <w:bCs/>
          <w:sz w:val="32"/>
          <w:szCs w:val="32"/>
        </w:rPr>
      </w:pPr>
      <w:r>
        <w:rPr>
          <w:b/>
          <w:bCs/>
          <w:sz w:val="32"/>
          <w:szCs w:val="32"/>
        </w:rPr>
        <w:t>Washington Recreation &amp; Park Association</w:t>
      </w:r>
    </w:p>
    <w:p w14:paraId="34CCCCA7" w14:textId="77777777" w:rsidR="00930FFC" w:rsidRPr="00FC51DB" w:rsidRDefault="00930FFC" w:rsidP="00930FFC">
      <w:pPr>
        <w:pStyle w:val="NoSpacing"/>
        <w:jc w:val="center"/>
        <w:rPr>
          <w:b/>
          <w:bCs/>
        </w:rPr>
      </w:pPr>
      <w:r w:rsidRPr="00FC51DB">
        <w:rPr>
          <w:b/>
          <w:bCs/>
        </w:rPr>
        <w:t>End of Week 2 Report – Sunday January 25, 2026</w:t>
      </w:r>
    </w:p>
    <w:p w14:paraId="2FD3FF95" w14:textId="77777777" w:rsidR="00930FFC" w:rsidRDefault="00930FFC" w:rsidP="00930FFC">
      <w:pPr>
        <w:pStyle w:val="NoSpacing"/>
        <w:rPr>
          <w:rFonts w:cs="Poppins"/>
          <w:iCs/>
        </w:rPr>
      </w:pPr>
    </w:p>
    <w:p w14:paraId="7300B398" w14:textId="77777777" w:rsidR="00930FFC" w:rsidRPr="000E3787" w:rsidRDefault="00930FFC" w:rsidP="00930FFC">
      <w:pPr>
        <w:pStyle w:val="NoSpacing"/>
        <w:rPr>
          <w:rFonts w:cs="Poppins"/>
          <w:iCs/>
        </w:rPr>
      </w:pPr>
      <w:r w:rsidRPr="000E3787">
        <w:rPr>
          <w:rFonts w:cs="Poppins"/>
          <w:iCs/>
        </w:rPr>
        <w:t>Week two of the session was filled with a myriad of new bill introductions, as committees continued to hold public hearings on proposed legislation. This is typical for the first few weeks of the session</w:t>
      </w:r>
      <w:r>
        <w:rPr>
          <w:rFonts w:cs="Poppins"/>
          <w:iCs/>
        </w:rPr>
        <w:t xml:space="preserve">, as legislators introduce bills and hope to get them scheduled for public hearings early in the process. </w:t>
      </w:r>
      <w:r w:rsidRPr="000E3787">
        <w:rPr>
          <w:rFonts w:cs="Poppins"/>
          <w:iCs/>
        </w:rPr>
        <w:t xml:space="preserve">Committees also continued voting bills out of committee to move them along in the process. </w:t>
      </w:r>
    </w:p>
    <w:p w14:paraId="7CF6BE75" w14:textId="77777777" w:rsidR="00930FFC" w:rsidRDefault="00930FFC" w:rsidP="00930FFC">
      <w:pPr>
        <w:pStyle w:val="NoSpacing"/>
        <w:rPr>
          <w:rFonts w:cs="Poppins"/>
          <w:iCs/>
        </w:rPr>
      </w:pPr>
    </w:p>
    <w:p w14:paraId="20F5929B" w14:textId="77777777" w:rsidR="00930FFC" w:rsidRPr="000E3787" w:rsidRDefault="00930FFC" w:rsidP="00930FFC">
      <w:pPr>
        <w:pStyle w:val="NoSpacing"/>
        <w:rPr>
          <w:rFonts w:cs="Poppins"/>
          <w:shd w:val="clear" w:color="auto" w:fill="FFFFFF"/>
        </w:rPr>
      </w:pPr>
      <w:r w:rsidRPr="000E3787">
        <w:rPr>
          <w:rFonts w:cs="Poppins"/>
          <w:iCs/>
        </w:rPr>
        <w:t>As a reminder, the first legislative deadline is</w:t>
      </w:r>
      <w:r>
        <w:rPr>
          <w:rFonts w:cs="Poppins"/>
          <w:iCs/>
        </w:rPr>
        <w:t xml:space="preserve"> February 4</w:t>
      </w:r>
      <w:r w:rsidRPr="005568C2">
        <w:rPr>
          <w:rFonts w:cs="Poppins"/>
          <w:iCs/>
          <w:vertAlign w:val="superscript"/>
        </w:rPr>
        <w:t>th</w:t>
      </w:r>
      <w:r>
        <w:rPr>
          <w:rFonts w:cs="Poppins"/>
          <w:iCs/>
        </w:rPr>
        <w:t xml:space="preserve">, </w:t>
      </w:r>
      <w:r w:rsidRPr="000E3787">
        <w:rPr>
          <w:rFonts w:cs="Poppins"/>
          <w:iCs/>
        </w:rPr>
        <w:t>when all bills must pass out of their respective policy committee to remain alive.</w:t>
      </w:r>
      <w:r w:rsidRPr="000E3787">
        <w:rPr>
          <w:rFonts w:cs="Poppins"/>
          <w:shd w:val="clear" w:color="auto" w:fill="FFFFFF"/>
        </w:rPr>
        <w:t xml:space="preserve"> </w:t>
      </w:r>
      <w:r>
        <w:rPr>
          <w:rFonts w:cs="Poppins"/>
          <w:shd w:val="clear" w:color="auto" w:fill="FFFFFF"/>
        </w:rPr>
        <w:t>If a bill has not been scheduled by week three, it is unlikely that it will be prioritized this session, given the policy cutoff is during the middle of week four. T</w:t>
      </w:r>
      <w:r w:rsidRPr="000E3787">
        <w:rPr>
          <w:rFonts w:cs="Poppins"/>
          <w:shd w:val="clear" w:color="auto" w:fill="FFFFFF"/>
        </w:rPr>
        <w:t>here have been</w:t>
      </w:r>
      <w:r>
        <w:rPr>
          <w:rFonts w:cs="Poppins"/>
          <w:shd w:val="clear" w:color="auto" w:fill="FFFFFF"/>
        </w:rPr>
        <w:t xml:space="preserve"> hundreds of</w:t>
      </w:r>
      <w:r w:rsidRPr="000E3787">
        <w:rPr>
          <w:rFonts w:cs="Poppins"/>
          <w:shd w:val="clear" w:color="auto" w:fill="FFFFFF"/>
        </w:rPr>
        <w:t xml:space="preserve"> bills introduced in the 202</w:t>
      </w:r>
      <w:r>
        <w:rPr>
          <w:rFonts w:cs="Poppins"/>
          <w:shd w:val="clear" w:color="auto" w:fill="FFFFFF"/>
        </w:rPr>
        <w:t>6</w:t>
      </w:r>
      <w:r w:rsidRPr="000E3787">
        <w:rPr>
          <w:rFonts w:cs="Poppins"/>
          <w:shd w:val="clear" w:color="auto" w:fill="FFFFFF"/>
        </w:rPr>
        <w:t xml:space="preserve"> session alone – that does not include bills from 202</w:t>
      </w:r>
      <w:r>
        <w:rPr>
          <w:rFonts w:cs="Poppins"/>
          <w:shd w:val="clear" w:color="auto" w:fill="FFFFFF"/>
        </w:rPr>
        <w:t>5</w:t>
      </w:r>
      <w:r w:rsidRPr="000E3787">
        <w:rPr>
          <w:rFonts w:cs="Poppins"/>
          <w:shd w:val="clear" w:color="auto" w:fill="FFFFFF"/>
        </w:rPr>
        <w:t xml:space="preserve"> that also may be under consideration this session. </w:t>
      </w:r>
    </w:p>
    <w:p w14:paraId="080600C8" w14:textId="77777777" w:rsidR="00930FFC" w:rsidRPr="00446D65" w:rsidRDefault="00930FFC" w:rsidP="00930FFC">
      <w:pPr>
        <w:pStyle w:val="NoSpacing"/>
      </w:pPr>
    </w:p>
    <w:p w14:paraId="69589C2C" w14:textId="77777777" w:rsidR="00930FFC" w:rsidRPr="00446D65" w:rsidRDefault="00930FFC" w:rsidP="00930FFC">
      <w:pPr>
        <w:pStyle w:val="NoSpacing"/>
        <w:rPr>
          <w:b/>
          <w:bCs/>
        </w:rPr>
      </w:pPr>
      <w:r w:rsidRPr="00446D65">
        <w:rPr>
          <w:b/>
          <w:bCs/>
        </w:rPr>
        <w:t>2026 Session Cutoff Dates</w:t>
      </w:r>
    </w:p>
    <w:p w14:paraId="076C2193" w14:textId="77777777" w:rsidR="00930FFC" w:rsidRPr="00446D65" w:rsidRDefault="00930FFC" w:rsidP="00930FFC">
      <w:pPr>
        <w:pStyle w:val="NoSpacing"/>
      </w:pPr>
      <w:r w:rsidRPr="00446D65">
        <w:rPr>
          <w:b/>
          <w:bCs/>
        </w:rPr>
        <w:t>February 4, 2026:</w:t>
      </w:r>
      <w:r w:rsidRPr="00446D65">
        <w:t xml:space="preserve"> House of Origin Policy Cutoff</w:t>
      </w:r>
    </w:p>
    <w:p w14:paraId="5A50B2DB" w14:textId="77777777" w:rsidR="00930FFC" w:rsidRPr="00446D65" w:rsidRDefault="00930FFC" w:rsidP="00930FFC">
      <w:pPr>
        <w:pStyle w:val="NoSpacing"/>
      </w:pPr>
      <w:r w:rsidRPr="00446D65">
        <w:rPr>
          <w:b/>
          <w:bCs/>
        </w:rPr>
        <w:t>February 9, 2026:</w:t>
      </w:r>
      <w:r w:rsidRPr="00446D65">
        <w:t xml:space="preserve"> House of Origin Fiscal Cutoff</w:t>
      </w:r>
    </w:p>
    <w:p w14:paraId="64EA6D13" w14:textId="77777777" w:rsidR="00930FFC" w:rsidRPr="00446D65" w:rsidRDefault="00930FFC" w:rsidP="00930FFC">
      <w:pPr>
        <w:pStyle w:val="NoSpacing"/>
      </w:pPr>
      <w:r w:rsidRPr="00446D65">
        <w:rPr>
          <w:b/>
          <w:bCs/>
        </w:rPr>
        <w:t>February 17, 2026:</w:t>
      </w:r>
      <w:r w:rsidRPr="00446D65">
        <w:t xml:space="preserve"> House of Origin Floor Cutoff</w:t>
      </w:r>
    </w:p>
    <w:p w14:paraId="106752DD" w14:textId="77777777" w:rsidR="00930FFC" w:rsidRPr="00446D65" w:rsidRDefault="00930FFC" w:rsidP="00930FFC">
      <w:pPr>
        <w:pStyle w:val="NoSpacing"/>
      </w:pPr>
      <w:r w:rsidRPr="00446D65">
        <w:rPr>
          <w:b/>
          <w:bCs/>
        </w:rPr>
        <w:t>February 25, 2026:</w:t>
      </w:r>
      <w:r w:rsidRPr="00446D65">
        <w:t xml:space="preserve"> Opposite House Policy Cutoff</w:t>
      </w:r>
    </w:p>
    <w:p w14:paraId="66E29D68" w14:textId="77777777" w:rsidR="00930FFC" w:rsidRPr="00446D65" w:rsidRDefault="00930FFC" w:rsidP="00930FFC">
      <w:pPr>
        <w:pStyle w:val="NoSpacing"/>
      </w:pPr>
      <w:r w:rsidRPr="00446D65">
        <w:rPr>
          <w:b/>
          <w:bCs/>
        </w:rPr>
        <w:t>March 2, 2026:</w:t>
      </w:r>
      <w:r w:rsidRPr="00446D65">
        <w:t xml:space="preserve"> Opposite House Fiscal Cutoff</w:t>
      </w:r>
    </w:p>
    <w:p w14:paraId="1EBD96AB" w14:textId="77777777" w:rsidR="00930FFC" w:rsidRPr="00446D65" w:rsidRDefault="00930FFC" w:rsidP="00930FFC">
      <w:pPr>
        <w:pStyle w:val="NoSpacing"/>
      </w:pPr>
      <w:r w:rsidRPr="00446D65">
        <w:rPr>
          <w:b/>
          <w:bCs/>
        </w:rPr>
        <w:t>March 6, 2026:</w:t>
      </w:r>
      <w:r w:rsidRPr="00446D65">
        <w:t xml:space="preserve"> Opposite House Floor Cutoff</w:t>
      </w:r>
    </w:p>
    <w:p w14:paraId="6A49E992" w14:textId="77777777" w:rsidR="00930FFC" w:rsidRPr="00446D65" w:rsidRDefault="00930FFC" w:rsidP="00930FFC">
      <w:pPr>
        <w:pStyle w:val="NoSpacing"/>
      </w:pPr>
      <w:r w:rsidRPr="00446D65">
        <w:rPr>
          <w:b/>
          <w:bCs/>
        </w:rPr>
        <w:t>March 12, 2026:</w:t>
      </w:r>
      <w:r w:rsidRPr="00446D65">
        <w:t xml:space="preserve"> Last Day of Session</w:t>
      </w:r>
    </w:p>
    <w:p w14:paraId="309282DF" w14:textId="77777777" w:rsidR="00930FFC" w:rsidRPr="00446D65" w:rsidRDefault="00930FFC" w:rsidP="00930FFC">
      <w:pPr>
        <w:pStyle w:val="NoSpacing"/>
      </w:pPr>
    </w:p>
    <w:p w14:paraId="158FE796" w14:textId="7399F149" w:rsidR="00930FFC" w:rsidRPr="00347AD6" w:rsidRDefault="00930FFC" w:rsidP="00347AD6">
      <w:pPr>
        <w:pStyle w:val="NoSpacing"/>
        <w:rPr>
          <w:b/>
          <w:bCs/>
        </w:rPr>
      </w:pPr>
      <w:r w:rsidRPr="00446D65">
        <w:t>Please see below for a list of bills that are being tracked for you, as well as a list of when those bills are scheduled for official action.</w:t>
      </w:r>
    </w:p>
    <w:p w14:paraId="2A4E5F6A" w14:textId="77777777" w:rsidR="004B3003" w:rsidRDefault="00950C79">
      <w:pPr>
        <w:pStyle w:val="Heading1"/>
      </w:pPr>
      <w:r>
        <w:t>Upcoming Events</w:t>
      </w:r>
    </w:p>
    <w:p w14:paraId="1BAF3C94" w14:textId="77777777" w:rsidR="004B3003" w:rsidRDefault="004B3003"/>
    <w:p w14:paraId="2CB3AFCA" w14:textId="77777777" w:rsidR="004B3003" w:rsidRDefault="00950C79">
      <w:r>
        <w:rPr>
          <w:b/>
          <w:color w:val="000000"/>
        </w:rPr>
        <w:t>Transportation (Senate) - SHR 1 and Virtual J.A. Cherberg - 1/26 @ 4:00pm</w:t>
      </w:r>
    </w:p>
    <w:p w14:paraId="046BB0CD" w14:textId="77777777" w:rsidR="004B3003" w:rsidRDefault="00950C79">
      <w:pPr>
        <w:spacing w:before="240" w:after="240"/>
      </w:pPr>
      <w:r>
        <w:rPr>
          <w:color w:val="000000"/>
        </w:rPr>
        <w:t xml:space="preserve">• </w:t>
      </w:r>
      <w:hyperlink r:id="rId7" w:history="1">
        <w:r>
          <w:rPr>
            <w:color w:val="0000CC"/>
            <w:u w:val="single"/>
          </w:rPr>
          <w:t>SB 6110</w:t>
        </w:r>
      </w:hyperlink>
      <w:r>
        <w:rPr>
          <w:color w:val="000000"/>
        </w:rPr>
        <w:t xml:space="preserve"> - Public Hearing - Addressing electric-assisted bicycles and electric motorcycles. (Hearing is on the Proposed Substitute.) (Remote Testimony Available). (</w:t>
      </w:r>
      <w:r w:rsidRPr="00BB4438">
        <w:rPr>
          <w:b/>
          <w:bCs/>
          <w:color w:val="000000"/>
        </w:rPr>
        <w:t>Support</w:t>
      </w:r>
      <w:r>
        <w:rPr>
          <w:color w:val="000000"/>
        </w:rPr>
        <w:t>)</w:t>
      </w:r>
    </w:p>
    <w:p w14:paraId="326A68D6" w14:textId="77777777" w:rsidR="004B3003" w:rsidRDefault="004B3003"/>
    <w:p w14:paraId="3744B4B5" w14:textId="77777777" w:rsidR="004B3003" w:rsidRDefault="00950C79">
      <w:r>
        <w:rPr>
          <w:b/>
          <w:color w:val="000000"/>
        </w:rPr>
        <w:t>Finance (House) - HHR A and Virtual JLOB - 1/27 @ 8:00am</w:t>
      </w:r>
    </w:p>
    <w:p w14:paraId="61D54ADC" w14:textId="77777777" w:rsidR="004B3003" w:rsidRDefault="00950C79">
      <w:pPr>
        <w:spacing w:before="240" w:after="240"/>
      </w:pPr>
      <w:r>
        <w:rPr>
          <w:color w:val="000000"/>
        </w:rPr>
        <w:t xml:space="preserve">• </w:t>
      </w:r>
      <w:hyperlink r:id="rId8" w:history="1">
        <w:r>
          <w:rPr>
            <w:color w:val="0000CC"/>
            <w:u w:val="single"/>
          </w:rPr>
          <w:t>HB 2257</w:t>
        </w:r>
      </w:hyperlink>
      <w:r>
        <w:rPr>
          <w:color w:val="000000"/>
        </w:rPr>
        <w:t xml:space="preserve"> - Public Hearing - Concerning taxes administered by the department of revenue. (Remote Testimony Available).</w:t>
      </w:r>
    </w:p>
    <w:p w14:paraId="4EA5C239" w14:textId="77777777" w:rsidR="004B3003" w:rsidRDefault="004B3003"/>
    <w:p w14:paraId="4818D88D" w14:textId="77777777" w:rsidR="004B3003" w:rsidRDefault="00950C79">
      <w:r>
        <w:rPr>
          <w:b/>
          <w:color w:val="000000"/>
        </w:rPr>
        <w:t>Labor &amp; Commerce (Senate) - SHR 1 and Virtual J.A. Cherberg - 1/27 @ 10:30am</w:t>
      </w:r>
    </w:p>
    <w:p w14:paraId="7C387CE0" w14:textId="77777777" w:rsidR="004B3003" w:rsidRDefault="00950C79">
      <w:pPr>
        <w:spacing w:before="240" w:after="240"/>
      </w:pPr>
      <w:r>
        <w:rPr>
          <w:color w:val="000000"/>
        </w:rPr>
        <w:t xml:space="preserve">• </w:t>
      </w:r>
      <w:hyperlink r:id="rId9" w:history="1">
        <w:r>
          <w:rPr>
            <w:color w:val="0000CC"/>
            <w:u w:val="single"/>
          </w:rPr>
          <w:t>SB 5379</w:t>
        </w:r>
      </w:hyperlink>
      <w:r>
        <w:rPr>
          <w:color w:val="000000"/>
        </w:rPr>
        <w:t xml:space="preserve"> - Public Hearing - Granting interest arbitration to certain parks and recreation commission employees. (Hearing is on the Proposed Substitute.) (Remote Testimony Available).</w:t>
      </w:r>
    </w:p>
    <w:p w14:paraId="1E1B8D8C" w14:textId="77777777" w:rsidR="004B3003" w:rsidRDefault="004B3003"/>
    <w:p w14:paraId="2211E431" w14:textId="77777777" w:rsidR="004B3003" w:rsidRDefault="00950C79">
      <w:r>
        <w:rPr>
          <w:b/>
          <w:color w:val="000000"/>
        </w:rPr>
        <w:lastRenderedPageBreak/>
        <w:t>Local Government (House) - HHR E and Virtual JLOB - 1/27 @ 10:30am</w:t>
      </w:r>
    </w:p>
    <w:p w14:paraId="236BE559" w14:textId="77777777" w:rsidR="004B3003" w:rsidRDefault="00950C79">
      <w:pPr>
        <w:spacing w:before="240" w:after="240"/>
      </w:pPr>
      <w:r>
        <w:rPr>
          <w:color w:val="000000"/>
        </w:rPr>
        <w:t xml:space="preserve">• </w:t>
      </w:r>
      <w:hyperlink r:id="rId10" w:history="1">
        <w:r>
          <w:rPr>
            <w:color w:val="0000CC"/>
            <w:u w:val="single"/>
          </w:rPr>
          <w:t>HB 2451</w:t>
        </w:r>
      </w:hyperlink>
      <w:r>
        <w:rPr>
          <w:color w:val="000000"/>
        </w:rPr>
        <w:t xml:space="preserve"> - Public Hearing - Concerning local tax increment financing. (Remote Testimony Available).</w:t>
      </w:r>
    </w:p>
    <w:p w14:paraId="7D4A4DFC" w14:textId="77777777" w:rsidR="004B3003" w:rsidRDefault="004B3003"/>
    <w:p w14:paraId="269EC7C4" w14:textId="77777777" w:rsidR="004B3003" w:rsidRDefault="00950C79">
      <w:r>
        <w:rPr>
          <w:b/>
          <w:color w:val="000000"/>
        </w:rPr>
        <w:t>Housing (House) - HHR C and Virtual JLOB - 1/27 @ 4:00pm</w:t>
      </w:r>
    </w:p>
    <w:p w14:paraId="34627090" w14:textId="77777777" w:rsidR="004B3003" w:rsidRDefault="00950C79">
      <w:pPr>
        <w:spacing w:before="240" w:after="240"/>
      </w:pPr>
      <w:r>
        <w:rPr>
          <w:color w:val="000000"/>
        </w:rPr>
        <w:t xml:space="preserve">• </w:t>
      </w:r>
      <w:hyperlink r:id="rId11" w:history="1">
        <w:r>
          <w:rPr>
            <w:color w:val="0000CC"/>
            <w:u w:val="single"/>
          </w:rPr>
          <w:t>HB 2489</w:t>
        </w:r>
      </w:hyperlink>
      <w:r>
        <w:rPr>
          <w:color w:val="000000"/>
        </w:rPr>
        <w:t xml:space="preserve"> - Exec Session - Establishing statewide standards for when local governments may enforce laws regulating the use of public space for life-sustaining activities.</w:t>
      </w:r>
    </w:p>
    <w:p w14:paraId="3F850D4B" w14:textId="77777777" w:rsidR="004B3003" w:rsidRDefault="004B3003"/>
    <w:p w14:paraId="6E5BCCF0" w14:textId="77777777" w:rsidR="004B3003" w:rsidRDefault="00950C79">
      <w:r>
        <w:rPr>
          <w:b/>
          <w:color w:val="000000"/>
        </w:rPr>
        <w:t>Civil Rights &amp; Judiciary (House) - HHR A and Virtual JLOB - 1/28 @ 8:00am</w:t>
      </w:r>
    </w:p>
    <w:p w14:paraId="52D1F318" w14:textId="77777777" w:rsidR="004B3003" w:rsidRDefault="00950C79">
      <w:pPr>
        <w:spacing w:before="240" w:after="240"/>
      </w:pPr>
      <w:r>
        <w:rPr>
          <w:color w:val="000000"/>
        </w:rPr>
        <w:t xml:space="preserve">• </w:t>
      </w:r>
      <w:hyperlink r:id="rId12" w:history="1">
        <w:r>
          <w:rPr>
            <w:color w:val="0000CC"/>
            <w:u w:val="single"/>
          </w:rPr>
          <w:t>HB 2095</w:t>
        </w:r>
      </w:hyperlink>
      <w:r>
        <w:rPr>
          <w:color w:val="000000"/>
        </w:rPr>
        <w:t xml:space="preserve"> - Exec Session - Protecting vulnerable users of public ways.</w:t>
      </w:r>
    </w:p>
    <w:p w14:paraId="5B67CCBD" w14:textId="77777777" w:rsidR="004B3003" w:rsidRDefault="004B3003"/>
    <w:p w14:paraId="38265384" w14:textId="77777777" w:rsidR="004B3003" w:rsidRDefault="00950C79">
      <w:r>
        <w:rPr>
          <w:b/>
          <w:color w:val="000000"/>
        </w:rPr>
        <w:t>Local Government (House) - HHR E and Virtual JLOB - 1/28 @ 8:00am</w:t>
      </w:r>
    </w:p>
    <w:p w14:paraId="315EB52A" w14:textId="77777777" w:rsidR="004B3003" w:rsidRDefault="00950C79">
      <w:pPr>
        <w:spacing w:before="240" w:after="240"/>
      </w:pPr>
      <w:r>
        <w:rPr>
          <w:color w:val="000000"/>
        </w:rPr>
        <w:t xml:space="preserve">• </w:t>
      </w:r>
      <w:hyperlink r:id="rId13" w:history="1">
        <w:r>
          <w:rPr>
            <w:color w:val="0000CC"/>
            <w:u w:val="single"/>
          </w:rPr>
          <w:t>HB 2480</w:t>
        </w:r>
      </w:hyperlink>
      <w:r>
        <w:rPr>
          <w:color w:val="000000"/>
        </w:rPr>
        <w:t xml:space="preserve"> - Public Hearing - Concerning residential development in commercial and mixed-use zones. (Remote Testimony Available).</w:t>
      </w:r>
    </w:p>
    <w:p w14:paraId="1958C74E" w14:textId="77777777" w:rsidR="004B3003" w:rsidRDefault="00950C79">
      <w:pPr>
        <w:spacing w:before="240" w:after="240"/>
      </w:pPr>
      <w:r>
        <w:rPr>
          <w:color w:val="000000"/>
        </w:rPr>
        <w:t xml:space="preserve">• </w:t>
      </w:r>
      <w:hyperlink r:id="rId14" w:history="1">
        <w:r>
          <w:rPr>
            <w:color w:val="0000CC"/>
            <w:u w:val="single"/>
          </w:rPr>
          <w:t>HB 2530</w:t>
        </w:r>
      </w:hyperlink>
      <w:r>
        <w:rPr>
          <w:color w:val="000000"/>
        </w:rPr>
        <w:t xml:space="preserve"> - Public Hearing - Changing the deadline for forming a public facilities district for regional aquatics and sports facilities. (Remote Testimony Available).</w:t>
      </w:r>
    </w:p>
    <w:p w14:paraId="7DE2B3E7" w14:textId="77777777" w:rsidR="004B3003" w:rsidRDefault="004B3003"/>
    <w:p w14:paraId="7D1CAA70" w14:textId="77777777" w:rsidR="004B3003" w:rsidRDefault="00950C79">
      <w:r>
        <w:rPr>
          <w:b/>
          <w:color w:val="000000"/>
        </w:rPr>
        <w:t>Technology, Economic Development, &amp; Veterans (House) - HHR C and Virtual JLOB - 1/28 @ 8:00am</w:t>
      </w:r>
    </w:p>
    <w:p w14:paraId="4FC37EE7" w14:textId="77777777" w:rsidR="004B3003" w:rsidRDefault="00950C79">
      <w:pPr>
        <w:spacing w:before="240" w:after="240"/>
      </w:pPr>
      <w:r>
        <w:rPr>
          <w:color w:val="000000"/>
        </w:rPr>
        <w:t xml:space="preserve">• </w:t>
      </w:r>
      <w:hyperlink r:id="rId15" w:history="1">
        <w:r>
          <w:rPr>
            <w:color w:val="0000CC"/>
            <w:u w:val="single"/>
          </w:rPr>
          <w:t>HB 2278</w:t>
        </w:r>
      </w:hyperlink>
      <w:r>
        <w:rPr>
          <w:color w:val="000000"/>
        </w:rPr>
        <w:t xml:space="preserve"> - Exec Session - Concerning tourism promotion areas.</w:t>
      </w:r>
    </w:p>
    <w:p w14:paraId="19E83345" w14:textId="77777777" w:rsidR="004B3003" w:rsidRDefault="004B3003"/>
    <w:p w14:paraId="7C039F40" w14:textId="77777777" w:rsidR="004B3003" w:rsidRDefault="00950C79">
      <w:r>
        <w:rPr>
          <w:b/>
          <w:color w:val="000000"/>
        </w:rPr>
        <w:t>Housing (Senate) - SHR 4 and Virtual JACB - 1/28 @ 10:30am</w:t>
      </w:r>
    </w:p>
    <w:p w14:paraId="32015B81" w14:textId="77777777" w:rsidR="004B3003" w:rsidRDefault="00950C79">
      <w:pPr>
        <w:spacing w:before="240" w:after="240"/>
      </w:pPr>
      <w:r>
        <w:rPr>
          <w:color w:val="000000"/>
        </w:rPr>
        <w:t xml:space="preserve">• </w:t>
      </w:r>
      <w:hyperlink r:id="rId16" w:history="1">
        <w:r>
          <w:rPr>
            <w:color w:val="0000CC"/>
            <w:u w:val="single"/>
          </w:rPr>
          <w:t>SB 6026</w:t>
        </w:r>
      </w:hyperlink>
      <w:r>
        <w:rPr>
          <w:color w:val="000000"/>
        </w:rPr>
        <w:t xml:space="preserve"> - Exec Session - Concerning residential development in commercial and mixed-use zones.</w:t>
      </w:r>
    </w:p>
    <w:p w14:paraId="79202413" w14:textId="77777777" w:rsidR="004B3003" w:rsidRDefault="004B3003"/>
    <w:p w14:paraId="6114E04A" w14:textId="77777777" w:rsidR="004B3003" w:rsidRDefault="00950C79">
      <w:r>
        <w:rPr>
          <w:b/>
          <w:color w:val="000000"/>
        </w:rPr>
        <w:t>Finance (House) - HHR A and Virtual JLOB - 1/29 @ 1:30pm</w:t>
      </w:r>
    </w:p>
    <w:p w14:paraId="78ED6C98" w14:textId="77777777" w:rsidR="004B3003" w:rsidRDefault="00950C79">
      <w:pPr>
        <w:spacing w:before="240" w:after="240"/>
      </w:pPr>
      <w:r>
        <w:rPr>
          <w:color w:val="000000"/>
        </w:rPr>
        <w:t xml:space="preserve">• </w:t>
      </w:r>
      <w:hyperlink r:id="rId17" w:history="1">
        <w:r>
          <w:rPr>
            <w:color w:val="0000CC"/>
            <w:u w:val="single"/>
          </w:rPr>
          <w:t>HB 2442</w:t>
        </w:r>
      </w:hyperlink>
      <w:r>
        <w:rPr>
          <w:color w:val="000000"/>
        </w:rPr>
        <w:t xml:space="preserve"> - Exec Session - Providing local governments tax resources and fund flexibility.</w:t>
      </w:r>
    </w:p>
    <w:p w14:paraId="476BEAC5" w14:textId="77777777" w:rsidR="004B3003" w:rsidRDefault="004B3003"/>
    <w:p w14:paraId="121A629B" w14:textId="77777777" w:rsidR="004B3003" w:rsidRDefault="00950C79">
      <w:r>
        <w:rPr>
          <w:b/>
          <w:color w:val="000000"/>
        </w:rPr>
        <w:t>Local Government (House) - HHR E and Virtual JLOB - 1/30 @ 10:30am</w:t>
      </w:r>
    </w:p>
    <w:p w14:paraId="1945A263" w14:textId="77777777" w:rsidR="004B3003" w:rsidRDefault="00950C79">
      <w:pPr>
        <w:spacing w:before="240" w:after="240"/>
      </w:pPr>
      <w:r>
        <w:rPr>
          <w:color w:val="000000"/>
        </w:rPr>
        <w:t xml:space="preserve">• </w:t>
      </w:r>
      <w:hyperlink r:id="rId18" w:history="1">
        <w:r>
          <w:rPr>
            <w:color w:val="0000CC"/>
            <w:u w:val="single"/>
          </w:rPr>
          <w:t>HB 2451</w:t>
        </w:r>
      </w:hyperlink>
      <w:r>
        <w:rPr>
          <w:color w:val="000000"/>
        </w:rPr>
        <w:t xml:space="preserve"> - Exec Session - Concerning local tax increment financing.</w:t>
      </w:r>
    </w:p>
    <w:p w14:paraId="1F736DC8" w14:textId="77777777" w:rsidR="004B3003" w:rsidRDefault="00950C79">
      <w:pPr>
        <w:spacing w:before="240" w:after="240"/>
      </w:pPr>
      <w:r>
        <w:rPr>
          <w:color w:val="000000"/>
        </w:rPr>
        <w:t xml:space="preserve">• </w:t>
      </w:r>
      <w:hyperlink r:id="rId19" w:history="1">
        <w:r>
          <w:rPr>
            <w:color w:val="0000CC"/>
            <w:u w:val="single"/>
          </w:rPr>
          <w:t>HB 2530</w:t>
        </w:r>
      </w:hyperlink>
      <w:r>
        <w:rPr>
          <w:color w:val="000000"/>
        </w:rPr>
        <w:t xml:space="preserve"> - Exec Session - Changing the deadline for forming a public facilities district for regional aquatics and sports facilities.</w:t>
      </w:r>
    </w:p>
    <w:p w14:paraId="2A4765E1" w14:textId="77777777" w:rsidR="004B3003" w:rsidRDefault="004B3003"/>
    <w:p w14:paraId="101C2283" w14:textId="77777777" w:rsidR="004B3003" w:rsidRDefault="00950C79">
      <w:r>
        <w:rPr>
          <w:b/>
          <w:color w:val="000000"/>
        </w:rPr>
        <w:lastRenderedPageBreak/>
        <w:t>State Government, Tribal Affairs &amp; Elections (Senate) - SHR 2 and Virtual J.A. Cherberg - 1/30 @ 10:30am</w:t>
      </w:r>
    </w:p>
    <w:p w14:paraId="0BDF0DE0" w14:textId="389E873A" w:rsidR="004B3003" w:rsidRDefault="00950C79" w:rsidP="00347AD6">
      <w:pPr>
        <w:spacing w:before="240" w:after="240"/>
      </w:pPr>
      <w:r>
        <w:rPr>
          <w:color w:val="000000"/>
        </w:rPr>
        <w:t xml:space="preserve">• </w:t>
      </w:r>
      <w:hyperlink r:id="rId20" w:history="1">
        <w:r>
          <w:rPr>
            <w:color w:val="0000CC"/>
            <w:u w:val="single"/>
          </w:rPr>
          <w:t>SB 6123</w:t>
        </w:r>
      </w:hyperlink>
      <w:r>
        <w:rPr>
          <w:color w:val="000000"/>
        </w:rPr>
        <w:t xml:space="preserve"> - Exec Session - Concerning the protection of voluntary supplied personal information of local government employees.</w:t>
      </w:r>
    </w:p>
    <w:p w14:paraId="0DC82399" w14:textId="6212B463" w:rsidR="004B3003" w:rsidRDefault="00000000">
      <w:r>
        <w:pict w14:anchorId="21E5499B">
          <v:rect id="_x0000_i1025" style="width:0;height:1.5pt" o:hralign="center" o:hrstd="t" o:hr="t" fillcolor="#aca899" stroked="f"/>
        </w:pict>
      </w:r>
    </w:p>
    <w:p w14:paraId="520A6C10" w14:textId="77777777" w:rsidR="004B3003" w:rsidRDefault="004B3003"/>
    <w:tbl>
      <w:tblPr>
        <w:tblStyle w:val="NormalTablePHPDOCX"/>
        <w:tblW w:w="5000" w:type="pct"/>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1299"/>
        <w:gridCol w:w="2077"/>
        <w:gridCol w:w="2348"/>
        <w:gridCol w:w="1591"/>
        <w:gridCol w:w="1449"/>
        <w:gridCol w:w="1016"/>
        <w:gridCol w:w="1048"/>
      </w:tblGrid>
      <w:tr w:rsidR="004B3003" w14:paraId="17F379E2" w14:textId="77777777">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E08697" w14:textId="77777777" w:rsidR="004B3003" w:rsidRDefault="00950C79">
            <w:pPr>
              <w:jc w:val="center"/>
            </w:pPr>
            <w:r>
              <w:rPr>
                <w:b/>
                <w:color w:val="000000"/>
                <w:position w:val="-3"/>
                <w:sz w:val="21"/>
                <w:szCs w:val="21"/>
              </w:rPr>
              <w:t>Bill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983475" w14:textId="77777777" w:rsidR="004B3003" w:rsidRDefault="00950C79">
            <w:pPr>
              <w:jc w:val="center"/>
            </w:pPr>
            <w:r>
              <w:rPr>
                <w:b/>
                <w:color w:val="000000"/>
                <w:position w:val="-3"/>
                <w:sz w:val="21"/>
                <w:szCs w:val="21"/>
              </w:rPr>
              <w:t>Abbrev. Title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215208" w14:textId="77777777" w:rsidR="004B3003" w:rsidRDefault="00950C79">
            <w:pPr>
              <w:jc w:val="center"/>
            </w:pPr>
            <w:r>
              <w:rPr>
                <w:b/>
                <w:color w:val="000000"/>
                <w:position w:val="-3"/>
                <w:sz w:val="21"/>
                <w:szCs w:val="21"/>
              </w:rPr>
              <w:t>Short Description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54DB78" w14:textId="77777777" w:rsidR="004B3003" w:rsidRDefault="00950C79">
            <w:pPr>
              <w:jc w:val="center"/>
            </w:pPr>
            <w:r>
              <w:rPr>
                <w:b/>
                <w:color w:val="000000"/>
                <w:position w:val="-3"/>
                <w:sz w:val="21"/>
                <w:szCs w:val="21"/>
              </w:rPr>
              <w:t>Status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7446EA" w14:textId="77777777" w:rsidR="004B3003" w:rsidRDefault="00950C79">
            <w:pPr>
              <w:jc w:val="center"/>
            </w:pPr>
            <w:r>
              <w:rPr>
                <w:b/>
                <w:color w:val="000000"/>
                <w:position w:val="-3"/>
                <w:sz w:val="21"/>
                <w:szCs w:val="21"/>
              </w:rPr>
              <w:t>Sponsor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D13AF4" w14:textId="77777777" w:rsidR="004B3003" w:rsidRDefault="00950C79">
            <w:pPr>
              <w:jc w:val="center"/>
            </w:pPr>
            <w:r>
              <w:rPr>
                <w:b/>
                <w:color w:val="000000"/>
                <w:position w:val="-3"/>
                <w:sz w:val="21"/>
                <w:szCs w:val="21"/>
              </w:rPr>
              <w:t>Position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DCF621A" w14:textId="77777777" w:rsidR="004B3003" w:rsidRDefault="00950C79">
            <w:pPr>
              <w:jc w:val="center"/>
            </w:pPr>
            <w:r>
              <w:rPr>
                <w:b/>
                <w:color w:val="000000"/>
                <w:position w:val="-3"/>
                <w:sz w:val="21"/>
                <w:szCs w:val="21"/>
              </w:rPr>
              <w:t>Priority</w:t>
            </w:r>
          </w:p>
        </w:tc>
      </w:tr>
      <w:tr w:rsidR="004B3003" w14:paraId="3F92DD0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977F15" w14:textId="77777777" w:rsidR="004B3003" w:rsidRDefault="00950C79">
            <w:pPr>
              <w:textAlignment w:val="center"/>
            </w:pPr>
            <w:hyperlink r:id="rId21" w:history="1">
              <w:r>
                <w:rPr>
                  <w:color w:val="0000CC"/>
                  <w:position w:val="-3"/>
                  <w:sz w:val="21"/>
                  <w:szCs w:val="21"/>
                  <w:u w:val="single"/>
                </w:rPr>
                <w:t>HB 2095</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F33A5F" w14:textId="77777777" w:rsidR="004B3003" w:rsidRDefault="00950C79">
            <w:r>
              <w:rPr>
                <w:color w:val="000000"/>
                <w:position w:val="-3"/>
                <w:sz w:val="21"/>
                <w:szCs w:val="21"/>
              </w:rPr>
              <w:t xml:space="preserve">Public way vulnerable users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131E29" w14:textId="77777777" w:rsidR="004B3003" w:rsidRDefault="00950C79">
            <w:r>
              <w:rPr>
                <w:color w:val="000000"/>
                <w:position w:val="-3"/>
                <w:sz w:val="21"/>
                <w:szCs w:val="21"/>
              </w:rPr>
              <w:t>Protecting vulnerable users of public ways.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78E7F6" w14:textId="77777777" w:rsidR="004B3003" w:rsidRDefault="00950C79">
            <w:r>
              <w:rPr>
                <w:color w:val="000000"/>
                <w:position w:val="-3"/>
                <w:sz w:val="21"/>
                <w:szCs w:val="21"/>
              </w:rPr>
              <w:t>H Civil R &amp; Judi</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676C68" w14:textId="77777777" w:rsidR="004B3003" w:rsidRDefault="00950C79">
            <w:r>
              <w:rPr>
                <w:color w:val="000000"/>
                <w:position w:val="-3"/>
                <w:sz w:val="21"/>
                <w:szCs w:val="21"/>
              </w:rPr>
              <w:t>Reed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B6B9C9"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020BFE" w14:textId="77777777" w:rsidR="004B3003" w:rsidRDefault="004B3003"/>
        </w:tc>
      </w:tr>
      <w:tr w:rsidR="004B3003" w14:paraId="1269D910"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0370408" w14:textId="77777777" w:rsidR="004B3003" w:rsidRDefault="00950C79">
            <w:pPr>
              <w:textAlignment w:val="center"/>
            </w:pPr>
            <w:hyperlink r:id="rId22" w:history="1">
              <w:r>
                <w:rPr>
                  <w:color w:val="0000CC"/>
                  <w:position w:val="-3"/>
                  <w:sz w:val="21"/>
                  <w:szCs w:val="21"/>
                  <w:u w:val="single"/>
                </w:rPr>
                <w:t>HB 2100</w:t>
              </w:r>
            </w:hyperlink>
            <w:r>
              <w:rPr>
                <w:color w:val="000000"/>
                <w:position w:val="-3"/>
                <w:sz w:val="21"/>
                <w:szCs w:val="21"/>
              </w:rPr>
              <w:t xml:space="preserve"> (SB 6093)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9A2653F" w14:textId="77777777" w:rsidR="004B3003" w:rsidRDefault="00950C79">
            <w:r>
              <w:rPr>
                <w:color w:val="000000"/>
                <w:position w:val="-3"/>
                <w:sz w:val="21"/>
                <w:szCs w:val="21"/>
              </w:rPr>
              <w:t>Payroll expense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130086" w14:textId="77777777" w:rsidR="004B3003" w:rsidRDefault="00950C79">
            <w:r>
              <w:rPr>
                <w:color w:val="000000"/>
                <w:position w:val="-3"/>
                <w:sz w:val="21"/>
                <w:szCs w:val="21"/>
              </w:rPr>
              <w:t>Enacting an excise tax on large operating companies on the amount of payroll expenses above the minimum wage threshold of the additional medicare tax to fund services to benefit Washingtonians and establishing the Well Washington fund account.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207E65A" w14:textId="77777777" w:rsidR="004B3003" w:rsidRDefault="00950C79">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41CE415" w14:textId="77777777" w:rsidR="004B3003" w:rsidRDefault="00950C79">
            <w:r>
              <w:rPr>
                <w:color w:val="000000"/>
                <w:position w:val="-3"/>
                <w:sz w:val="21"/>
                <w:szCs w:val="21"/>
              </w:rPr>
              <w:t>Scott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66EE38"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CDA618" w14:textId="77777777" w:rsidR="004B3003" w:rsidRDefault="004B3003"/>
        </w:tc>
      </w:tr>
      <w:tr w:rsidR="004B3003" w14:paraId="02DB0EA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B8F556" w14:textId="77777777" w:rsidR="004B3003" w:rsidRDefault="00950C79">
            <w:pPr>
              <w:textAlignment w:val="center"/>
            </w:pPr>
            <w:hyperlink r:id="rId23" w:history="1">
              <w:r>
                <w:rPr>
                  <w:color w:val="0000CC"/>
                  <w:position w:val="-3"/>
                  <w:sz w:val="21"/>
                  <w:szCs w:val="21"/>
                  <w:u w:val="single"/>
                </w:rPr>
                <w:t>HB 2101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A89266" w14:textId="77777777" w:rsidR="004B3003" w:rsidRDefault="00950C79">
            <w:r>
              <w:rPr>
                <w:color w:val="000000"/>
                <w:position w:val="-3"/>
                <w:sz w:val="21"/>
                <w:szCs w:val="21"/>
              </w:rPr>
              <w:t>Live presentations/sales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0528B3" w14:textId="77777777" w:rsidR="004B3003" w:rsidRDefault="00950C79">
            <w:r>
              <w:rPr>
                <w:color w:val="000000"/>
                <w:position w:val="-3"/>
                <w:sz w:val="21"/>
                <w:szCs w:val="21"/>
              </w:rPr>
              <w:t>Exempting live presentations from retail sales and use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DF73D1B" w14:textId="77777777" w:rsidR="004B3003" w:rsidRDefault="00950C79">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F02C2B" w14:textId="77777777" w:rsidR="004B3003" w:rsidRDefault="00950C79">
            <w:r>
              <w:rPr>
                <w:color w:val="000000"/>
                <w:position w:val="-3"/>
                <w:sz w:val="21"/>
                <w:szCs w:val="21"/>
              </w:rPr>
              <w:t>Dufault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DB5519"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5C7400" w14:textId="77777777" w:rsidR="004B3003" w:rsidRDefault="004B3003"/>
        </w:tc>
      </w:tr>
      <w:tr w:rsidR="004B3003" w14:paraId="37ABCC8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8CCD5E3" w14:textId="77777777" w:rsidR="004B3003" w:rsidRDefault="00950C79">
            <w:pPr>
              <w:textAlignment w:val="center"/>
            </w:pPr>
            <w:hyperlink r:id="rId24" w:history="1">
              <w:r>
                <w:rPr>
                  <w:color w:val="0000CC"/>
                  <w:position w:val="-3"/>
                  <w:sz w:val="21"/>
                  <w:szCs w:val="21"/>
                  <w:u w:val="single"/>
                </w:rPr>
                <w:t>HB 2121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361D10" w14:textId="77777777" w:rsidR="004B3003" w:rsidRDefault="00950C79">
            <w:r>
              <w:rPr>
                <w:color w:val="000000"/>
                <w:position w:val="-3"/>
                <w:sz w:val="21"/>
                <w:szCs w:val="21"/>
              </w:rPr>
              <w:t>Nonprofits, schools/taxes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05D71E" w14:textId="77777777" w:rsidR="004B3003" w:rsidRDefault="00950C79">
            <w:r>
              <w:rPr>
                <w:color w:val="000000"/>
                <w:position w:val="-3"/>
                <w:sz w:val="21"/>
                <w:szCs w:val="21"/>
              </w:rPr>
              <w:t>Exempting nonprofits and schools from certain sales and use taxes on services.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1A4762" w14:textId="77777777" w:rsidR="004B3003" w:rsidRDefault="00950C79">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3137E5" w14:textId="77777777" w:rsidR="004B3003" w:rsidRDefault="00950C79">
            <w:r>
              <w:rPr>
                <w:color w:val="000000"/>
                <w:position w:val="-3"/>
                <w:sz w:val="21"/>
                <w:szCs w:val="21"/>
              </w:rPr>
              <w:t>Walsh</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3A1600"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6AAE42" w14:textId="77777777" w:rsidR="004B3003" w:rsidRDefault="004B3003"/>
        </w:tc>
      </w:tr>
      <w:tr w:rsidR="004B3003" w14:paraId="3B6A14C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4D32E5D" w14:textId="77777777" w:rsidR="004B3003" w:rsidRDefault="00950C79">
            <w:pPr>
              <w:textAlignment w:val="center"/>
            </w:pPr>
            <w:hyperlink r:id="rId25" w:history="1">
              <w:r>
                <w:rPr>
                  <w:color w:val="0000CC"/>
                  <w:position w:val="-3"/>
                  <w:sz w:val="21"/>
                  <w:szCs w:val="21"/>
                  <w:u w:val="single"/>
                </w:rPr>
                <w:t>HB 2128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A68A44" w14:textId="77777777" w:rsidR="004B3003" w:rsidRDefault="00950C79">
            <w:r>
              <w:rPr>
                <w:color w:val="000000"/>
                <w:position w:val="-3"/>
                <w:sz w:val="21"/>
                <w:szCs w:val="21"/>
              </w:rPr>
              <w:t>Alcohol service/recreational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131C6F" w14:textId="77777777" w:rsidR="004B3003" w:rsidRDefault="00950C79">
            <w:r>
              <w:rPr>
                <w:color w:val="000000"/>
                <w:position w:val="-3"/>
                <w:sz w:val="21"/>
                <w:szCs w:val="21"/>
              </w:rPr>
              <w:t>Concerning alcohol service at facilities with sports, amusement, or recreational activities engaged in by patrons.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369DF9" w14:textId="77777777" w:rsidR="004B3003" w:rsidRDefault="00950C79">
            <w:r>
              <w:rPr>
                <w:color w:val="000000"/>
                <w:position w:val="-3"/>
                <w:sz w:val="21"/>
                <w:szCs w:val="21"/>
              </w:rPr>
              <w:t>H ConsPro&amp;Bus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573685" w14:textId="77777777" w:rsidR="004B3003" w:rsidRDefault="00950C79">
            <w:r>
              <w:rPr>
                <w:color w:val="000000"/>
                <w:position w:val="-3"/>
                <w:sz w:val="21"/>
                <w:szCs w:val="21"/>
              </w:rPr>
              <w:t>Steele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D356B9"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B2B8D8" w14:textId="77777777" w:rsidR="004B3003" w:rsidRDefault="004B3003"/>
        </w:tc>
      </w:tr>
      <w:tr w:rsidR="004B3003" w14:paraId="726B36EC"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ACF09C" w14:textId="77777777" w:rsidR="004B3003" w:rsidRDefault="00950C79">
            <w:pPr>
              <w:textAlignment w:val="center"/>
            </w:pPr>
            <w:hyperlink r:id="rId26" w:history="1">
              <w:r>
                <w:rPr>
                  <w:color w:val="0000CC"/>
                  <w:position w:val="-3"/>
                  <w:sz w:val="21"/>
                  <w:szCs w:val="21"/>
                  <w:u w:val="single"/>
                </w:rPr>
                <w:t>HB 2130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8977F57" w14:textId="77777777" w:rsidR="004B3003" w:rsidRDefault="00950C79">
            <w:r>
              <w:rPr>
                <w:color w:val="000000"/>
                <w:position w:val="-3"/>
                <w:sz w:val="21"/>
                <w:szCs w:val="21"/>
              </w:rPr>
              <w:t>New 2025 taxes repeal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FD1162" w14:textId="77777777" w:rsidR="004B3003" w:rsidRDefault="00950C79">
            <w:r>
              <w:rPr>
                <w:color w:val="000000"/>
                <w:position w:val="-3"/>
                <w:sz w:val="21"/>
                <w:szCs w:val="21"/>
              </w:rPr>
              <w:t>Repealing new taxes imposed by Engrossed Substitute Senate Bill No. 5814 during the 2025 regular legislative session.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90C234" w14:textId="77777777" w:rsidR="004B3003" w:rsidRDefault="00950C79">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772A6B" w14:textId="77777777" w:rsidR="004B3003" w:rsidRDefault="00950C79">
            <w:r>
              <w:rPr>
                <w:color w:val="000000"/>
                <w:position w:val="-3"/>
                <w:sz w:val="21"/>
                <w:szCs w:val="21"/>
              </w:rPr>
              <w:t>Orcutt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A32981"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7C2383" w14:textId="77777777" w:rsidR="004B3003" w:rsidRDefault="004B3003"/>
        </w:tc>
      </w:tr>
      <w:tr w:rsidR="004B3003" w14:paraId="6971568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26EFE0" w14:textId="77777777" w:rsidR="004B3003" w:rsidRDefault="00950C79">
            <w:pPr>
              <w:textAlignment w:val="center"/>
            </w:pPr>
            <w:hyperlink r:id="rId27" w:history="1">
              <w:r>
                <w:rPr>
                  <w:color w:val="0000CC"/>
                  <w:position w:val="-3"/>
                  <w:sz w:val="21"/>
                  <w:szCs w:val="21"/>
                  <w:u w:val="single"/>
                </w:rPr>
                <w:t>HB 2257</w:t>
              </w:r>
            </w:hyperlink>
            <w:r>
              <w:rPr>
                <w:color w:val="000000"/>
                <w:position w:val="-3"/>
                <w:sz w:val="21"/>
                <w:szCs w:val="21"/>
              </w:rPr>
              <w:t xml:space="preserve"> (SB 6113)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CD2CD4" w14:textId="77777777" w:rsidR="004B3003" w:rsidRDefault="00950C79">
            <w:r>
              <w:rPr>
                <w:color w:val="000000"/>
                <w:position w:val="-3"/>
                <w:sz w:val="21"/>
                <w:szCs w:val="21"/>
              </w:rPr>
              <w:t>Tax administration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3DB3A8" w14:textId="77777777" w:rsidR="004B3003" w:rsidRDefault="00950C79">
            <w:r>
              <w:rPr>
                <w:color w:val="000000"/>
                <w:position w:val="-3"/>
                <w:sz w:val="21"/>
                <w:szCs w:val="21"/>
              </w:rPr>
              <w:t>Concerning taxes administered by the department of revenue.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220A92" w14:textId="77777777" w:rsidR="004B3003" w:rsidRDefault="00950C79">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FC7B60" w14:textId="77777777" w:rsidR="004B3003" w:rsidRDefault="00950C79">
            <w:r>
              <w:rPr>
                <w:color w:val="000000"/>
                <w:position w:val="-3"/>
                <w:sz w:val="21"/>
                <w:szCs w:val="21"/>
              </w:rPr>
              <w:t>Berg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15E0C7"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5CF008" w14:textId="77777777" w:rsidR="004B3003" w:rsidRDefault="004B3003"/>
        </w:tc>
      </w:tr>
      <w:tr w:rsidR="004B3003" w14:paraId="45BEEB00"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111092" w14:textId="77777777" w:rsidR="004B3003" w:rsidRDefault="00950C79">
            <w:pPr>
              <w:textAlignment w:val="center"/>
            </w:pPr>
            <w:hyperlink r:id="rId28" w:history="1">
              <w:r>
                <w:rPr>
                  <w:color w:val="0000CC"/>
                  <w:position w:val="-3"/>
                  <w:sz w:val="21"/>
                  <w:szCs w:val="21"/>
                  <w:u w:val="single"/>
                </w:rPr>
                <w:t>HB 2258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B58C39" w14:textId="77777777" w:rsidR="004B3003" w:rsidRDefault="00950C79">
            <w:r>
              <w:rPr>
                <w:color w:val="000000"/>
                <w:position w:val="-3"/>
                <w:sz w:val="21"/>
                <w:szCs w:val="21"/>
              </w:rPr>
              <w:t>Animal control excise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D16915" w14:textId="77777777" w:rsidR="004B3003" w:rsidRDefault="00950C79">
            <w:r>
              <w:rPr>
                <w:color w:val="000000"/>
                <w:position w:val="-3"/>
                <w:sz w:val="21"/>
                <w:szCs w:val="21"/>
              </w:rPr>
              <w:t xml:space="preserve">Authorizing cities and counties the ability to levy a household excise tax for the operation, maintenance, and capital needs of animal control and shelter systems.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B92692" w14:textId="77777777" w:rsidR="004B3003" w:rsidRDefault="00950C79">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095DA5" w14:textId="77777777" w:rsidR="004B3003" w:rsidRDefault="00950C79">
            <w:r>
              <w:rPr>
                <w:color w:val="000000"/>
                <w:position w:val="-3"/>
                <w:sz w:val="21"/>
                <w:szCs w:val="21"/>
              </w:rPr>
              <w:t>Parshley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05A5C09"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589779F" w14:textId="77777777" w:rsidR="004B3003" w:rsidRDefault="004B3003"/>
        </w:tc>
      </w:tr>
      <w:tr w:rsidR="004B3003" w14:paraId="6E83B6CE"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4A297B" w14:textId="77777777" w:rsidR="004B3003" w:rsidRDefault="00950C79">
            <w:pPr>
              <w:textAlignment w:val="center"/>
            </w:pPr>
            <w:hyperlink r:id="rId29" w:history="1">
              <w:r>
                <w:rPr>
                  <w:color w:val="0000CC"/>
                  <w:position w:val="-3"/>
                  <w:sz w:val="21"/>
                  <w:szCs w:val="21"/>
                  <w:u w:val="single"/>
                </w:rPr>
                <w:t>HB 2272</w:t>
              </w:r>
            </w:hyperlink>
            <w:r>
              <w:rPr>
                <w:color w:val="000000"/>
                <w:position w:val="-3"/>
                <w:sz w:val="21"/>
                <w:szCs w:val="21"/>
              </w:rPr>
              <w:t xml:space="preserve"> (SB 6013)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261C4A" w14:textId="77777777" w:rsidR="004B3003" w:rsidRDefault="00950C79">
            <w:r>
              <w:rPr>
                <w:color w:val="000000"/>
                <w:position w:val="-3"/>
                <w:sz w:val="21"/>
                <w:szCs w:val="21"/>
              </w:rPr>
              <w:t>Ski areas and winter sports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181D19" w14:textId="77777777" w:rsidR="004B3003" w:rsidRDefault="00950C79">
            <w:r>
              <w:rPr>
                <w:color w:val="000000"/>
                <w:position w:val="-3"/>
                <w:sz w:val="21"/>
                <w:szCs w:val="21"/>
              </w:rPr>
              <w:t>Updating terminology related to ski areas and winter sports activities.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21163C" w14:textId="77777777" w:rsidR="004B3003" w:rsidRDefault="00950C79">
            <w:r>
              <w:rPr>
                <w:color w:val="000000"/>
                <w:position w:val="-3"/>
                <w:sz w:val="21"/>
                <w:szCs w:val="21"/>
              </w:rPr>
              <w:t>H Exec Action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5EC094" w14:textId="77777777" w:rsidR="004B3003" w:rsidRDefault="00950C79">
            <w:r>
              <w:rPr>
                <w:color w:val="000000"/>
                <w:position w:val="-3"/>
                <w:sz w:val="21"/>
                <w:szCs w:val="21"/>
              </w:rPr>
              <w:t>Hall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0EE43B"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566594" w14:textId="77777777" w:rsidR="004B3003" w:rsidRDefault="004B3003"/>
        </w:tc>
      </w:tr>
      <w:tr w:rsidR="004B3003" w14:paraId="32FE7B03"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08E715" w14:textId="77777777" w:rsidR="004B3003" w:rsidRDefault="00950C79">
            <w:pPr>
              <w:textAlignment w:val="center"/>
            </w:pPr>
            <w:hyperlink r:id="rId30" w:history="1">
              <w:r>
                <w:rPr>
                  <w:color w:val="0000CC"/>
                  <w:position w:val="-3"/>
                  <w:sz w:val="21"/>
                  <w:szCs w:val="21"/>
                  <w:u w:val="single"/>
                </w:rPr>
                <w:t>HB 2278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960059" w14:textId="77777777" w:rsidR="004B3003" w:rsidRDefault="00950C79">
            <w:r>
              <w:rPr>
                <w:color w:val="000000"/>
                <w:position w:val="-3"/>
                <w:sz w:val="21"/>
                <w:szCs w:val="21"/>
              </w:rPr>
              <w:t>Tourism promotion areas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982982" w14:textId="77777777" w:rsidR="004B3003" w:rsidRDefault="00950C79">
            <w:r>
              <w:rPr>
                <w:color w:val="000000"/>
                <w:position w:val="-3"/>
                <w:sz w:val="21"/>
                <w:szCs w:val="21"/>
              </w:rPr>
              <w:t>Concerning tourism promotion areas.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7D052A" w14:textId="77777777" w:rsidR="004B3003" w:rsidRDefault="00950C79">
            <w:r>
              <w:rPr>
                <w:color w:val="000000"/>
                <w:position w:val="-3"/>
                <w:sz w:val="21"/>
                <w:szCs w:val="21"/>
              </w:rPr>
              <w:t xml:space="preserve">H Tech, Econ Dev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3C0B26" w14:textId="77777777" w:rsidR="004B3003" w:rsidRDefault="00950C79">
            <w:r>
              <w:rPr>
                <w:color w:val="000000"/>
                <w:position w:val="-3"/>
                <w:sz w:val="21"/>
                <w:szCs w:val="21"/>
              </w:rPr>
              <w:t>Barnard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84AA69"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8A76DB" w14:textId="77777777" w:rsidR="004B3003" w:rsidRDefault="004B3003"/>
        </w:tc>
      </w:tr>
      <w:tr w:rsidR="004B3003" w14:paraId="1CD9C443"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C1F88E" w14:textId="77777777" w:rsidR="004B3003" w:rsidRDefault="00950C79">
            <w:pPr>
              <w:textAlignment w:val="center"/>
            </w:pPr>
            <w:hyperlink r:id="rId31" w:history="1">
              <w:r>
                <w:rPr>
                  <w:color w:val="0000CC"/>
                  <w:position w:val="-3"/>
                  <w:sz w:val="21"/>
                  <w:szCs w:val="21"/>
                  <w:u w:val="single"/>
                </w:rPr>
                <w:t>HB 2289</w:t>
              </w:r>
            </w:hyperlink>
            <w:r>
              <w:rPr>
                <w:color w:val="000000"/>
                <w:position w:val="-3"/>
                <w:sz w:val="21"/>
                <w:szCs w:val="21"/>
              </w:rPr>
              <w:t xml:space="preserve"> (SB 5998)</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6950F5" w14:textId="77777777" w:rsidR="004B3003" w:rsidRDefault="00950C79">
            <w:r>
              <w:rPr>
                <w:color w:val="000000"/>
                <w:position w:val="-3"/>
                <w:sz w:val="21"/>
                <w:szCs w:val="21"/>
              </w:rPr>
              <w:t>Operating budget, supp.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5373A9" w14:textId="77777777" w:rsidR="004B3003" w:rsidRDefault="00950C79">
            <w:r>
              <w:rPr>
                <w:color w:val="000000"/>
                <w:position w:val="-3"/>
                <w:sz w:val="21"/>
                <w:szCs w:val="21"/>
              </w:rPr>
              <w:t>Making 2025-2027 fiscal biennium supplemental operating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88FE20" w14:textId="77777777" w:rsidR="004B3003" w:rsidRDefault="00950C79">
            <w:r>
              <w:rPr>
                <w:color w:val="000000"/>
                <w:position w:val="-3"/>
                <w:sz w:val="21"/>
                <w:szCs w:val="21"/>
              </w:rPr>
              <w:t>H Approps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89E265" w14:textId="77777777" w:rsidR="004B3003" w:rsidRDefault="00950C79">
            <w:r>
              <w:rPr>
                <w:color w:val="000000"/>
                <w:position w:val="-3"/>
                <w:sz w:val="21"/>
                <w:szCs w:val="21"/>
              </w:rPr>
              <w:t>Ormsby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BF358D"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763B9C" w14:textId="77777777" w:rsidR="004B3003" w:rsidRDefault="004B3003"/>
        </w:tc>
      </w:tr>
      <w:tr w:rsidR="004B3003" w14:paraId="05AD3502"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4B0A17" w14:textId="77777777" w:rsidR="004B3003" w:rsidRDefault="00950C79">
            <w:pPr>
              <w:textAlignment w:val="center"/>
            </w:pPr>
            <w:hyperlink r:id="rId32" w:history="1">
              <w:r>
                <w:rPr>
                  <w:color w:val="0000CC"/>
                  <w:position w:val="-3"/>
                  <w:sz w:val="21"/>
                  <w:szCs w:val="21"/>
                  <w:u w:val="single"/>
                </w:rPr>
                <w:t>HB 2295</w:t>
              </w:r>
            </w:hyperlink>
            <w:r>
              <w:rPr>
                <w:color w:val="000000"/>
                <w:position w:val="-3"/>
                <w:sz w:val="21"/>
                <w:szCs w:val="21"/>
              </w:rPr>
              <w:t xml:space="preserve"> (SB 6003)</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CF06B1" w14:textId="77777777" w:rsidR="004B3003" w:rsidRDefault="00950C79">
            <w:r>
              <w:rPr>
                <w:color w:val="000000"/>
                <w:position w:val="-3"/>
                <w:sz w:val="21"/>
                <w:szCs w:val="21"/>
              </w:rPr>
              <w:t>Capital budget, supplemental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40BB8B" w14:textId="77777777" w:rsidR="004B3003" w:rsidRDefault="00950C79">
            <w:r>
              <w:rPr>
                <w:color w:val="000000"/>
                <w:position w:val="-3"/>
                <w:sz w:val="21"/>
                <w:szCs w:val="21"/>
              </w:rPr>
              <w:t>Concerning the capital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67BE74" w14:textId="77777777" w:rsidR="004B3003" w:rsidRDefault="00950C79">
            <w:r>
              <w:rPr>
                <w:color w:val="000000"/>
                <w:position w:val="-3"/>
                <w:sz w:val="21"/>
                <w:szCs w:val="21"/>
              </w:rPr>
              <w:t>H Cap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0244C0" w14:textId="77777777" w:rsidR="004B3003" w:rsidRDefault="00950C79">
            <w:r>
              <w:rPr>
                <w:color w:val="000000"/>
                <w:position w:val="-3"/>
                <w:sz w:val="21"/>
                <w:szCs w:val="21"/>
              </w:rPr>
              <w:t>Tharinger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146712"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FC2F7E7" w14:textId="77777777" w:rsidR="004B3003" w:rsidRDefault="004B3003"/>
        </w:tc>
      </w:tr>
      <w:tr w:rsidR="004B3003" w14:paraId="21204E5F"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D74A44" w14:textId="77777777" w:rsidR="004B3003" w:rsidRDefault="00950C79">
            <w:pPr>
              <w:textAlignment w:val="center"/>
            </w:pPr>
            <w:hyperlink r:id="rId33" w:history="1">
              <w:r>
                <w:rPr>
                  <w:color w:val="0000CC"/>
                  <w:position w:val="-3"/>
                  <w:sz w:val="21"/>
                  <w:szCs w:val="21"/>
                  <w:u w:val="single"/>
                </w:rPr>
                <w:t>HB 2306</w:t>
              </w:r>
            </w:hyperlink>
            <w:r>
              <w:rPr>
                <w:color w:val="000000"/>
                <w:position w:val="-3"/>
                <w:sz w:val="21"/>
                <w:szCs w:val="21"/>
              </w:rPr>
              <w:t xml:space="preserve"> (SB 6005)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4909EA" w14:textId="77777777" w:rsidR="004B3003" w:rsidRDefault="00950C79">
            <w:r>
              <w:rPr>
                <w:color w:val="000000"/>
                <w:position w:val="-3"/>
                <w:sz w:val="21"/>
                <w:szCs w:val="21"/>
              </w:rPr>
              <w:t>Transportation budget, supp.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0E2F7A" w14:textId="77777777" w:rsidR="004B3003" w:rsidRDefault="00950C79">
            <w:r>
              <w:rPr>
                <w:color w:val="000000"/>
                <w:position w:val="-3"/>
                <w:sz w:val="21"/>
                <w:szCs w:val="21"/>
              </w:rPr>
              <w:t>Making supplemental transportation appropriations for the 2025-2027 fiscal biennium.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400A27" w14:textId="77777777" w:rsidR="004B3003" w:rsidRDefault="00950C79">
            <w:r>
              <w:rPr>
                <w:color w:val="000000"/>
                <w:position w:val="-3"/>
                <w:sz w:val="21"/>
                <w:szCs w:val="21"/>
              </w:rPr>
              <w:t>H Transportation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D241CE" w14:textId="77777777" w:rsidR="004B3003" w:rsidRDefault="00950C79">
            <w:r>
              <w:rPr>
                <w:color w:val="000000"/>
                <w:position w:val="-3"/>
                <w:sz w:val="21"/>
                <w:szCs w:val="21"/>
              </w:rPr>
              <w:t>Fey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3321D3"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A57904" w14:textId="77777777" w:rsidR="004B3003" w:rsidRDefault="004B3003"/>
        </w:tc>
      </w:tr>
      <w:tr w:rsidR="004B3003" w14:paraId="283AF1C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6B43AA" w14:textId="77777777" w:rsidR="004B3003" w:rsidRDefault="00950C79">
            <w:pPr>
              <w:textAlignment w:val="center"/>
            </w:pPr>
            <w:hyperlink r:id="rId34" w:history="1">
              <w:r>
                <w:rPr>
                  <w:color w:val="0000CC"/>
                  <w:position w:val="-3"/>
                  <w:sz w:val="21"/>
                  <w:szCs w:val="21"/>
                  <w:u w:val="single"/>
                </w:rPr>
                <w:t>HB 2374</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0FC799" w14:textId="77777777" w:rsidR="004B3003" w:rsidRDefault="00950C79">
            <w:r>
              <w:rPr>
                <w:color w:val="000000"/>
                <w:position w:val="-3"/>
                <w:sz w:val="21"/>
                <w:szCs w:val="21"/>
              </w:rPr>
              <w:t>Electric motorcycle, bicycle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68EF5B" w14:textId="77777777" w:rsidR="004B3003" w:rsidRDefault="00950C79">
            <w:r>
              <w:rPr>
                <w:color w:val="000000"/>
                <w:position w:val="-3"/>
                <w:sz w:val="21"/>
                <w:szCs w:val="21"/>
              </w:rPr>
              <w:t>Concerning electric-assisted bicycle and electric motorcycle regulation.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5B3476F" w14:textId="77777777" w:rsidR="004B3003" w:rsidRDefault="00950C79">
            <w:r>
              <w:rPr>
                <w:color w:val="000000"/>
                <w:position w:val="-3"/>
                <w:sz w:val="21"/>
                <w:szCs w:val="21"/>
              </w:rPr>
              <w:t>H Transportation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9C8364E" w14:textId="77777777" w:rsidR="004B3003" w:rsidRDefault="00950C79">
            <w:r>
              <w:rPr>
                <w:color w:val="000000"/>
                <w:position w:val="-3"/>
                <w:sz w:val="21"/>
                <w:szCs w:val="21"/>
              </w:rPr>
              <w:t>Zahn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D82507" w14:textId="77777777" w:rsidR="004B3003" w:rsidRDefault="00950C79">
            <w:r>
              <w:rPr>
                <w:color w:val="000000"/>
                <w:position w:val="-3"/>
                <w:sz w:val="21"/>
                <w:szCs w:val="21"/>
              </w:rPr>
              <w:t>Support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F115D74" w14:textId="77777777" w:rsidR="004B3003" w:rsidRDefault="004B3003"/>
        </w:tc>
      </w:tr>
      <w:tr w:rsidR="004B3003" w14:paraId="132024F2"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5B03F6" w14:textId="77777777" w:rsidR="004B3003" w:rsidRDefault="00950C79">
            <w:pPr>
              <w:textAlignment w:val="center"/>
            </w:pPr>
            <w:hyperlink r:id="rId35" w:history="1">
              <w:r>
                <w:rPr>
                  <w:color w:val="0000CC"/>
                  <w:position w:val="-3"/>
                  <w:sz w:val="21"/>
                  <w:szCs w:val="21"/>
                  <w:u w:val="single"/>
                </w:rPr>
                <w:t>HB 2442</w:t>
              </w:r>
            </w:hyperlink>
            <w:r>
              <w:rPr>
                <w:color w:val="000000"/>
                <w:position w:val="-3"/>
                <w:sz w:val="21"/>
                <w:szCs w:val="21"/>
              </w:rPr>
              <w:t xml:space="preserve"> (SB 6294)</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B3E0F0" w14:textId="77777777" w:rsidR="004B3003" w:rsidRDefault="00950C79">
            <w:r>
              <w:rPr>
                <w:color w:val="000000"/>
                <w:position w:val="-3"/>
                <w:sz w:val="21"/>
                <w:szCs w:val="21"/>
              </w:rPr>
              <w:t>Local government fund use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C938AB" w14:textId="77777777" w:rsidR="004B3003" w:rsidRDefault="00950C79">
            <w:r>
              <w:rPr>
                <w:color w:val="000000"/>
                <w:position w:val="-3"/>
                <w:sz w:val="21"/>
                <w:szCs w:val="21"/>
              </w:rPr>
              <w:t>Providing local governments tax resources and fund flexibility.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B8FDE06" w14:textId="77777777" w:rsidR="004B3003" w:rsidRDefault="00950C79">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456738" w14:textId="77777777" w:rsidR="004B3003" w:rsidRDefault="00950C79">
            <w:r>
              <w:rPr>
                <w:color w:val="000000"/>
                <w:position w:val="-3"/>
                <w:sz w:val="21"/>
                <w:szCs w:val="21"/>
              </w:rPr>
              <w:t>Berg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959D6C"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C4F60E" w14:textId="77777777" w:rsidR="004B3003" w:rsidRDefault="004B3003"/>
        </w:tc>
      </w:tr>
      <w:tr w:rsidR="004B3003" w14:paraId="320D75F8"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3611AF" w14:textId="77777777" w:rsidR="004B3003" w:rsidRDefault="00950C79">
            <w:pPr>
              <w:textAlignment w:val="center"/>
            </w:pPr>
            <w:hyperlink r:id="rId36" w:history="1">
              <w:r>
                <w:rPr>
                  <w:color w:val="0000CC"/>
                  <w:position w:val="-3"/>
                  <w:sz w:val="21"/>
                  <w:szCs w:val="21"/>
                  <w:u w:val="single"/>
                </w:rPr>
                <w:t>HB 2451</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C514223" w14:textId="77777777" w:rsidR="004B3003" w:rsidRDefault="00950C79">
            <w:r>
              <w:rPr>
                <w:color w:val="000000"/>
                <w:position w:val="-3"/>
                <w:sz w:val="21"/>
                <w:szCs w:val="21"/>
              </w:rPr>
              <w:t>Local tax increment fin.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4631135" w14:textId="77777777" w:rsidR="004B3003" w:rsidRDefault="00950C79">
            <w:r>
              <w:rPr>
                <w:color w:val="000000"/>
                <w:position w:val="-3"/>
                <w:sz w:val="21"/>
                <w:szCs w:val="21"/>
              </w:rPr>
              <w:t>Concerning local tax increment financing.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97E596" w14:textId="77777777" w:rsidR="004B3003" w:rsidRDefault="00950C79">
            <w:r>
              <w:rPr>
                <w:color w:val="000000"/>
                <w:position w:val="-3"/>
                <w:sz w:val="21"/>
                <w:szCs w:val="21"/>
              </w:rPr>
              <w:t>H Local Govt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94F8255" w14:textId="77777777" w:rsidR="004B3003" w:rsidRDefault="00950C79">
            <w:r>
              <w:rPr>
                <w:color w:val="000000"/>
                <w:position w:val="-3"/>
                <w:sz w:val="21"/>
                <w:szCs w:val="21"/>
              </w:rPr>
              <w:t>Duerr</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47E4B8"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1E7223" w14:textId="77777777" w:rsidR="004B3003" w:rsidRDefault="004B3003"/>
        </w:tc>
      </w:tr>
      <w:tr w:rsidR="004B3003" w14:paraId="58AB9BC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7368FC" w14:textId="77777777" w:rsidR="004B3003" w:rsidRDefault="00950C79">
            <w:pPr>
              <w:textAlignment w:val="center"/>
            </w:pPr>
            <w:hyperlink r:id="rId37" w:history="1">
              <w:r>
                <w:rPr>
                  <w:color w:val="0000CC"/>
                  <w:position w:val="-3"/>
                  <w:sz w:val="21"/>
                  <w:szCs w:val="21"/>
                  <w:u w:val="single"/>
                </w:rPr>
                <w:t>HB 2480</w:t>
              </w:r>
            </w:hyperlink>
            <w:r>
              <w:rPr>
                <w:color w:val="000000"/>
                <w:position w:val="-3"/>
                <w:sz w:val="21"/>
                <w:szCs w:val="21"/>
              </w:rPr>
              <w:t xml:space="preserve"> (SB 6026)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B8F66BB" w14:textId="77777777" w:rsidR="004B3003" w:rsidRDefault="00950C79">
            <w:r>
              <w:rPr>
                <w:color w:val="000000"/>
                <w:position w:val="-3"/>
                <w:sz w:val="21"/>
                <w:szCs w:val="21"/>
              </w:rPr>
              <w:t>Residential dev./zones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765164E" w14:textId="77777777" w:rsidR="004B3003" w:rsidRDefault="00950C79">
            <w:r>
              <w:rPr>
                <w:color w:val="000000"/>
                <w:position w:val="-3"/>
                <w:sz w:val="21"/>
                <w:szCs w:val="21"/>
              </w:rPr>
              <w:t>Concerning residential development in commercial and mixed-use zones.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C15B0A2" w14:textId="77777777" w:rsidR="004B3003" w:rsidRDefault="00950C79">
            <w:r>
              <w:rPr>
                <w:color w:val="000000"/>
                <w:position w:val="-3"/>
                <w:sz w:val="21"/>
                <w:szCs w:val="21"/>
              </w:rPr>
              <w:t>H Local Govt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263242" w14:textId="77777777" w:rsidR="004B3003" w:rsidRDefault="00950C79">
            <w:r>
              <w:rPr>
                <w:color w:val="000000"/>
                <w:position w:val="-3"/>
                <w:sz w:val="21"/>
                <w:szCs w:val="21"/>
              </w:rPr>
              <w:t>Street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62EE1C"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15583BC" w14:textId="77777777" w:rsidR="004B3003" w:rsidRDefault="004B3003"/>
        </w:tc>
      </w:tr>
      <w:tr w:rsidR="004B3003" w14:paraId="2630F71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845BB7" w14:textId="77777777" w:rsidR="004B3003" w:rsidRDefault="00950C79">
            <w:pPr>
              <w:textAlignment w:val="center"/>
            </w:pPr>
            <w:hyperlink r:id="rId38" w:history="1">
              <w:r>
                <w:rPr>
                  <w:color w:val="0000CC"/>
                  <w:position w:val="-3"/>
                  <w:sz w:val="21"/>
                  <w:szCs w:val="21"/>
                  <w:u w:val="single"/>
                </w:rPr>
                <w:t>HB 2489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BF5252" w14:textId="77777777" w:rsidR="004B3003" w:rsidRDefault="00950C79">
            <w:r>
              <w:rPr>
                <w:color w:val="000000"/>
                <w:position w:val="-3"/>
                <w:sz w:val="21"/>
                <w:szCs w:val="21"/>
              </w:rPr>
              <w:t>Public space/local use laws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C601A3" w14:textId="77777777" w:rsidR="004B3003" w:rsidRDefault="00950C79">
            <w:r>
              <w:rPr>
                <w:color w:val="000000"/>
                <w:position w:val="-3"/>
                <w:sz w:val="21"/>
                <w:szCs w:val="21"/>
              </w:rPr>
              <w:t>Establishing statewide standards for when local governments may enforce laws regulating the use of public space for life-sustaining activities.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73988A2" w14:textId="77777777" w:rsidR="004B3003" w:rsidRDefault="00950C79">
            <w:r>
              <w:rPr>
                <w:color w:val="000000"/>
                <w:position w:val="-3"/>
                <w:sz w:val="21"/>
                <w:szCs w:val="21"/>
              </w:rPr>
              <w:t>H Housing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3B6E18" w14:textId="77777777" w:rsidR="004B3003" w:rsidRDefault="00950C79">
            <w:r>
              <w:rPr>
                <w:color w:val="000000"/>
                <w:position w:val="-3"/>
                <w:sz w:val="21"/>
                <w:szCs w:val="21"/>
              </w:rPr>
              <w:t>Gregerson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FB4DE3"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AE7B5A8" w14:textId="77777777" w:rsidR="004B3003" w:rsidRDefault="004B3003"/>
        </w:tc>
      </w:tr>
      <w:tr w:rsidR="004B3003" w14:paraId="5F2971A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F837649" w14:textId="77777777" w:rsidR="004B3003" w:rsidRDefault="00950C79">
            <w:pPr>
              <w:textAlignment w:val="center"/>
            </w:pPr>
            <w:hyperlink r:id="rId39" w:history="1">
              <w:r>
                <w:rPr>
                  <w:color w:val="0000CC"/>
                  <w:position w:val="-3"/>
                  <w:sz w:val="21"/>
                  <w:szCs w:val="21"/>
                  <w:u w:val="single"/>
                </w:rPr>
                <w:t>HB 2502</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15D94F4" w14:textId="77777777" w:rsidR="004B3003" w:rsidRDefault="00950C79">
            <w:r>
              <w:rPr>
                <w:color w:val="000000"/>
                <w:position w:val="-3"/>
                <w:sz w:val="21"/>
                <w:szCs w:val="21"/>
              </w:rPr>
              <w:t>Local gov./sales &amp; use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282496" w14:textId="77777777" w:rsidR="004B3003" w:rsidRDefault="00950C79">
            <w:r>
              <w:rPr>
                <w:color w:val="000000"/>
                <w:position w:val="-3"/>
                <w:sz w:val="21"/>
                <w:szCs w:val="21"/>
              </w:rPr>
              <w:t>Improving local government funding by removing certain sales and use tax exemptions.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10876E" w14:textId="77777777" w:rsidR="004B3003" w:rsidRDefault="00950C79">
            <w:r>
              <w:rPr>
                <w:color w:val="000000"/>
                <w:position w:val="-3"/>
                <w:sz w:val="21"/>
                <w:szCs w:val="21"/>
              </w:rPr>
              <w:t>H Finance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284108" w14:textId="77777777" w:rsidR="004B3003" w:rsidRDefault="00950C79">
            <w:r>
              <w:rPr>
                <w:color w:val="000000"/>
                <w:position w:val="-3"/>
                <w:sz w:val="21"/>
                <w:szCs w:val="21"/>
              </w:rPr>
              <w:t>Wylie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53A0FB"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538531" w14:textId="77777777" w:rsidR="004B3003" w:rsidRDefault="004B3003"/>
        </w:tc>
      </w:tr>
      <w:tr w:rsidR="004B3003" w14:paraId="7A04897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F91C9B" w14:textId="77777777" w:rsidR="004B3003" w:rsidRDefault="00950C79">
            <w:pPr>
              <w:textAlignment w:val="center"/>
            </w:pPr>
            <w:hyperlink r:id="rId40" w:history="1">
              <w:r>
                <w:rPr>
                  <w:color w:val="0000CC"/>
                  <w:position w:val="-3"/>
                  <w:sz w:val="21"/>
                  <w:szCs w:val="21"/>
                  <w:u w:val="single"/>
                </w:rPr>
                <w:t>HB 2530</w:t>
              </w:r>
            </w:hyperlink>
            <w:r>
              <w:rPr>
                <w:color w:val="000000"/>
                <w:position w:val="-3"/>
                <w:sz w:val="21"/>
                <w:szCs w:val="21"/>
              </w:rPr>
              <w:t xml:space="preserve"> (SB 6189)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CB4E76" w14:textId="77777777" w:rsidR="004B3003" w:rsidRDefault="00950C79">
            <w:r>
              <w:rPr>
                <w:color w:val="000000"/>
                <w:position w:val="-3"/>
                <w:sz w:val="21"/>
                <w:szCs w:val="21"/>
              </w:rPr>
              <w:t>Aquatics/sports PFD deadline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8DCAC7" w14:textId="77777777" w:rsidR="004B3003" w:rsidRDefault="00950C79">
            <w:r>
              <w:rPr>
                <w:color w:val="000000"/>
                <w:position w:val="-3"/>
                <w:sz w:val="21"/>
                <w:szCs w:val="21"/>
              </w:rPr>
              <w:t>Changing the deadline for forming a public facilities district for regional aquatics and sports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AA8F9D4" w14:textId="77777777" w:rsidR="004B3003" w:rsidRDefault="00950C79">
            <w:r>
              <w:rPr>
                <w:color w:val="000000"/>
                <w:position w:val="-3"/>
                <w:sz w:val="21"/>
                <w:szCs w:val="21"/>
              </w:rPr>
              <w:t>H Local Govt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850312" w14:textId="77777777" w:rsidR="004B3003" w:rsidRDefault="00950C79">
            <w:r>
              <w:rPr>
                <w:color w:val="000000"/>
                <w:position w:val="-3"/>
                <w:sz w:val="21"/>
                <w:szCs w:val="21"/>
              </w:rPr>
              <w:t>Doglio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D3A734"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C22B50" w14:textId="77777777" w:rsidR="004B3003" w:rsidRDefault="004B3003"/>
        </w:tc>
      </w:tr>
      <w:tr w:rsidR="004B3003" w14:paraId="366DDC17"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1A2ED7" w14:textId="77777777" w:rsidR="004B3003" w:rsidRDefault="00950C79">
            <w:pPr>
              <w:textAlignment w:val="center"/>
            </w:pPr>
            <w:hyperlink r:id="rId41" w:history="1">
              <w:r>
                <w:rPr>
                  <w:color w:val="0000CC"/>
                  <w:position w:val="-3"/>
                  <w:sz w:val="21"/>
                  <w:szCs w:val="21"/>
                  <w:u w:val="single"/>
                </w:rPr>
                <w:t>E2SSB 5098</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839FC8" w14:textId="77777777" w:rsidR="004B3003" w:rsidRDefault="00950C79">
            <w:r>
              <w:rPr>
                <w:color w:val="000000"/>
                <w:position w:val="-3"/>
                <w:sz w:val="21"/>
                <w:szCs w:val="21"/>
              </w:rPr>
              <w:t>Weapons in certain areas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95A5E8" w14:textId="77777777" w:rsidR="004B3003" w:rsidRDefault="00950C79">
            <w:r>
              <w:rPr>
                <w:color w:val="000000"/>
                <w:position w:val="-3"/>
                <w:sz w:val="21"/>
                <w:szCs w:val="21"/>
              </w:rPr>
              <w:t>Restricting the possession of weapons on the premises of state or local public buildings, parks or playground facilities where children are likely to be present, and county fairs and county fair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0A7E7D" w14:textId="77777777" w:rsidR="004B3003" w:rsidRDefault="00950C79">
            <w:r>
              <w:rPr>
                <w:color w:val="000000"/>
                <w:position w:val="-3"/>
                <w:sz w:val="21"/>
                <w:szCs w:val="21"/>
              </w:rPr>
              <w:t>S Passed 3rd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A346A5" w14:textId="77777777" w:rsidR="004B3003" w:rsidRDefault="00950C79">
            <w:r>
              <w:rPr>
                <w:color w:val="000000"/>
                <w:position w:val="-3"/>
                <w:sz w:val="21"/>
                <w:szCs w:val="21"/>
              </w:rPr>
              <w:t>Valdez</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DD9FB7D"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E91B230" w14:textId="15B3F5BE" w:rsidR="004B3003" w:rsidRDefault="00950C79">
            <w:r>
              <w:t>Monitor</w:t>
            </w:r>
          </w:p>
        </w:tc>
      </w:tr>
      <w:tr w:rsidR="004B3003" w14:paraId="764DF6AD"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FA1338D" w14:textId="77777777" w:rsidR="004B3003" w:rsidRDefault="00950C79">
            <w:pPr>
              <w:textAlignment w:val="center"/>
            </w:pPr>
            <w:hyperlink r:id="rId42" w:history="1">
              <w:r>
                <w:rPr>
                  <w:color w:val="0000CC"/>
                  <w:position w:val="-3"/>
                  <w:sz w:val="21"/>
                  <w:szCs w:val="21"/>
                  <w:u w:val="single"/>
                </w:rPr>
                <w:t>SB 5379</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436FDA" w14:textId="77777777" w:rsidR="004B3003" w:rsidRDefault="00950C79">
            <w:r>
              <w:rPr>
                <w:color w:val="000000"/>
                <w:position w:val="-3"/>
                <w:sz w:val="21"/>
                <w:szCs w:val="21"/>
              </w:rPr>
              <w:t>Parks &amp; rec./interest arb.</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26F0E8" w14:textId="77777777" w:rsidR="004B3003" w:rsidRDefault="00950C79">
            <w:r>
              <w:rPr>
                <w:color w:val="000000"/>
                <w:position w:val="-3"/>
                <w:sz w:val="21"/>
                <w:szCs w:val="21"/>
              </w:rPr>
              <w:t>Granting interest arbitration to certain parks and recreation commission employees.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F4F802" w14:textId="77777777" w:rsidR="004B3003" w:rsidRDefault="00950C79">
            <w:r>
              <w:rPr>
                <w:color w:val="000000"/>
                <w:position w:val="-3"/>
                <w:sz w:val="21"/>
                <w:szCs w:val="21"/>
              </w:rPr>
              <w:t>S Labor &amp; Comm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4DB24CB" w14:textId="77777777" w:rsidR="004B3003" w:rsidRDefault="00950C79">
            <w:r>
              <w:rPr>
                <w:color w:val="000000"/>
                <w:position w:val="-3"/>
                <w:sz w:val="21"/>
                <w:szCs w:val="21"/>
              </w:rPr>
              <w:t>Stanford</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1F3ED6"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BA6F55" w14:textId="77777777" w:rsidR="004B3003" w:rsidRDefault="004B3003"/>
        </w:tc>
      </w:tr>
      <w:tr w:rsidR="004B3003" w14:paraId="75275597"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FD5325" w14:textId="77777777" w:rsidR="004B3003" w:rsidRDefault="00950C79">
            <w:pPr>
              <w:textAlignment w:val="center"/>
            </w:pPr>
            <w:hyperlink r:id="rId43" w:history="1">
              <w:r>
                <w:rPr>
                  <w:color w:val="0000CC"/>
                  <w:position w:val="-3"/>
                  <w:sz w:val="21"/>
                  <w:szCs w:val="21"/>
                  <w:u w:val="single"/>
                </w:rPr>
                <w:t>SB 5980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6B7581" w14:textId="77777777" w:rsidR="004B3003" w:rsidRDefault="00950C79">
            <w:r>
              <w:rPr>
                <w:color w:val="000000"/>
                <w:position w:val="-3"/>
                <w:sz w:val="21"/>
                <w:szCs w:val="21"/>
              </w:rPr>
              <w:t>Live presentations/sales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879F26" w14:textId="77777777" w:rsidR="004B3003" w:rsidRDefault="00950C79">
            <w:r>
              <w:rPr>
                <w:color w:val="000000"/>
                <w:position w:val="-3"/>
                <w:sz w:val="21"/>
                <w:szCs w:val="21"/>
              </w:rPr>
              <w:t>Exempting live presentations from retail sales and use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AF11AA5" w14:textId="77777777" w:rsidR="004B3003" w:rsidRDefault="00950C79">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97FB5E" w14:textId="77777777" w:rsidR="004B3003" w:rsidRDefault="00950C79">
            <w:r>
              <w:rPr>
                <w:color w:val="000000"/>
                <w:position w:val="-3"/>
                <w:sz w:val="21"/>
                <w:szCs w:val="21"/>
              </w:rPr>
              <w:t>Torres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79318C5"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12A0C50" w14:textId="77777777" w:rsidR="004B3003" w:rsidRDefault="004B3003"/>
        </w:tc>
      </w:tr>
      <w:tr w:rsidR="004B3003" w14:paraId="3642B157"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0B7DDE" w14:textId="77777777" w:rsidR="004B3003" w:rsidRDefault="00950C79">
            <w:pPr>
              <w:textAlignment w:val="center"/>
            </w:pPr>
            <w:hyperlink r:id="rId44" w:history="1">
              <w:r>
                <w:rPr>
                  <w:color w:val="0000CC"/>
                  <w:position w:val="-3"/>
                  <w:sz w:val="21"/>
                  <w:szCs w:val="21"/>
                  <w:u w:val="single"/>
                </w:rPr>
                <w:t>SB 5998</w:t>
              </w:r>
            </w:hyperlink>
            <w:r>
              <w:rPr>
                <w:color w:val="000000"/>
                <w:position w:val="-3"/>
                <w:sz w:val="21"/>
                <w:szCs w:val="21"/>
              </w:rPr>
              <w:t xml:space="preserve"> (HB 2289)</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E85271" w14:textId="77777777" w:rsidR="004B3003" w:rsidRDefault="00950C79">
            <w:r>
              <w:rPr>
                <w:color w:val="000000"/>
                <w:position w:val="-3"/>
                <w:sz w:val="21"/>
                <w:szCs w:val="21"/>
              </w:rPr>
              <w:t>Operating budget, supp.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AF73A5" w14:textId="77777777" w:rsidR="004B3003" w:rsidRDefault="00950C79">
            <w:r>
              <w:rPr>
                <w:color w:val="000000"/>
                <w:position w:val="-3"/>
                <w:sz w:val="21"/>
                <w:szCs w:val="21"/>
              </w:rPr>
              <w:t>Making 2025-2027 fiscal biennium supplemental operating appropriations.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4F467ED" w14:textId="77777777" w:rsidR="004B3003" w:rsidRDefault="00950C79">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F43F5AB" w14:textId="77777777" w:rsidR="004B3003" w:rsidRDefault="00950C79">
            <w:r>
              <w:rPr>
                <w:color w:val="000000"/>
                <w:position w:val="-3"/>
                <w:sz w:val="21"/>
                <w:szCs w:val="21"/>
              </w:rPr>
              <w:t>Robinson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3483A7"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AB7209" w14:textId="77777777" w:rsidR="004B3003" w:rsidRDefault="004B3003"/>
        </w:tc>
      </w:tr>
      <w:tr w:rsidR="004B3003" w14:paraId="42453D5F"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79A2A00" w14:textId="77777777" w:rsidR="004B3003" w:rsidRDefault="00950C79">
            <w:pPr>
              <w:textAlignment w:val="center"/>
            </w:pPr>
            <w:hyperlink r:id="rId45" w:history="1">
              <w:r>
                <w:rPr>
                  <w:color w:val="0000CC"/>
                  <w:position w:val="-3"/>
                  <w:sz w:val="21"/>
                  <w:szCs w:val="21"/>
                  <w:u w:val="single"/>
                </w:rPr>
                <w:t>SB 6003</w:t>
              </w:r>
            </w:hyperlink>
            <w:r>
              <w:rPr>
                <w:color w:val="000000"/>
                <w:position w:val="-3"/>
                <w:sz w:val="21"/>
                <w:szCs w:val="21"/>
              </w:rPr>
              <w:t xml:space="preserve"> (HB 2295)</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04A2236" w14:textId="77777777" w:rsidR="004B3003" w:rsidRDefault="00950C79">
            <w:r>
              <w:rPr>
                <w:color w:val="000000"/>
                <w:position w:val="-3"/>
                <w:sz w:val="21"/>
                <w:szCs w:val="21"/>
              </w:rPr>
              <w:t>Capital budget, supplemental</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0F2DC9" w14:textId="77777777" w:rsidR="004B3003" w:rsidRDefault="00950C79">
            <w:r>
              <w:rPr>
                <w:color w:val="000000"/>
                <w:position w:val="-3"/>
                <w:sz w:val="21"/>
                <w:szCs w:val="21"/>
              </w:rPr>
              <w:t>Concerning the capital budget.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5C4C64" w14:textId="77777777" w:rsidR="004B3003" w:rsidRDefault="00950C79">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BEB6009" w14:textId="77777777" w:rsidR="004B3003" w:rsidRDefault="00950C79">
            <w:r>
              <w:rPr>
                <w:color w:val="000000"/>
                <w:position w:val="-3"/>
                <w:sz w:val="21"/>
                <w:szCs w:val="21"/>
              </w:rPr>
              <w:t>Trudeau</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FD00C98"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7FD619" w14:textId="77777777" w:rsidR="004B3003" w:rsidRDefault="004B3003"/>
        </w:tc>
      </w:tr>
      <w:tr w:rsidR="004B3003" w14:paraId="754B75C9"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503981" w14:textId="77777777" w:rsidR="004B3003" w:rsidRDefault="00950C79">
            <w:pPr>
              <w:textAlignment w:val="center"/>
            </w:pPr>
            <w:hyperlink r:id="rId46" w:history="1">
              <w:r>
                <w:rPr>
                  <w:color w:val="0000CC"/>
                  <w:position w:val="-3"/>
                  <w:sz w:val="21"/>
                  <w:szCs w:val="21"/>
                  <w:u w:val="single"/>
                </w:rPr>
                <w:t>SB 6005</w:t>
              </w:r>
            </w:hyperlink>
            <w:r>
              <w:rPr>
                <w:color w:val="000000"/>
                <w:position w:val="-3"/>
                <w:sz w:val="21"/>
                <w:szCs w:val="21"/>
              </w:rPr>
              <w:t xml:space="preserve"> (HB 2306)</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1BAFB75" w14:textId="77777777" w:rsidR="004B3003" w:rsidRDefault="00950C79">
            <w:r>
              <w:rPr>
                <w:color w:val="000000"/>
                <w:position w:val="-3"/>
                <w:sz w:val="21"/>
                <w:szCs w:val="21"/>
              </w:rPr>
              <w:t>Transportation budget, supp.</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D4D7912" w14:textId="77777777" w:rsidR="004B3003" w:rsidRDefault="00950C79">
            <w:r>
              <w:rPr>
                <w:color w:val="000000"/>
                <w:position w:val="-3"/>
                <w:sz w:val="21"/>
                <w:szCs w:val="21"/>
              </w:rPr>
              <w:t>Making supplemental transportation appropriations for the 2025-2027 fiscal biennium.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02A588B" w14:textId="77777777" w:rsidR="004B3003" w:rsidRDefault="00950C79">
            <w:r>
              <w:rPr>
                <w:color w:val="000000"/>
                <w:position w:val="-3"/>
                <w:sz w:val="21"/>
                <w:szCs w:val="21"/>
              </w:rPr>
              <w:t>S Transportation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939E65" w14:textId="77777777" w:rsidR="004B3003" w:rsidRDefault="00950C79">
            <w:r>
              <w:rPr>
                <w:color w:val="000000"/>
                <w:position w:val="-3"/>
                <w:sz w:val="21"/>
                <w:szCs w:val="21"/>
              </w:rPr>
              <w:t>Liias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30509F"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91CBFC" w14:textId="77777777" w:rsidR="004B3003" w:rsidRDefault="004B3003"/>
        </w:tc>
      </w:tr>
      <w:tr w:rsidR="004B3003" w14:paraId="639ABC3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F287F1" w14:textId="77777777" w:rsidR="004B3003" w:rsidRDefault="00950C79">
            <w:pPr>
              <w:textAlignment w:val="center"/>
            </w:pPr>
            <w:hyperlink r:id="rId47" w:history="1">
              <w:r>
                <w:rPr>
                  <w:color w:val="0000CC"/>
                  <w:position w:val="-3"/>
                  <w:sz w:val="21"/>
                  <w:szCs w:val="21"/>
                  <w:u w:val="single"/>
                </w:rPr>
                <w:t>SB 6013</w:t>
              </w:r>
            </w:hyperlink>
            <w:r>
              <w:rPr>
                <w:color w:val="000000"/>
                <w:position w:val="-3"/>
                <w:sz w:val="21"/>
                <w:szCs w:val="21"/>
              </w:rPr>
              <w:t xml:space="preserve"> (HB 2272)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56265A" w14:textId="77777777" w:rsidR="004B3003" w:rsidRDefault="00950C79">
            <w:r>
              <w:rPr>
                <w:color w:val="000000"/>
                <w:position w:val="-3"/>
                <w:sz w:val="21"/>
                <w:szCs w:val="21"/>
              </w:rPr>
              <w:t>Ski areas and winter sports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50A4A01" w14:textId="77777777" w:rsidR="004B3003" w:rsidRDefault="00950C79">
            <w:r>
              <w:rPr>
                <w:color w:val="000000"/>
                <w:position w:val="-3"/>
                <w:sz w:val="21"/>
                <w:szCs w:val="21"/>
              </w:rPr>
              <w:t>Updating terminology related to ski areas and winter sports activities.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C5ACDA" w14:textId="77777777" w:rsidR="004B3003" w:rsidRDefault="00950C79">
            <w:r>
              <w:rPr>
                <w:color w:val="000000"/>
                <w:position w:val="-3"/>
                <w:sz w:val="21"/>
                <w:szCs w:val="21"/>
              </w:rPr>
              <w:t>S Rules 2</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8512A5" w14:textId="77777777" w:rsidR="004B3003" w:rsidRDefault="00950C79">
            <w:r>
              <w:rPr>
                <w:color w:val="000000"/>
                <w:position w:val="-3"/>
                <w:sz w:val="21"/>
                <w:szCs w:val="21"/>
              </w:rPr>
              <w:t>Torres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2909B3"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65F5FC" w14:textId="77777777" w:rsidR="004B3003" w:rsidRDefault="004B3003"/>
        </w:tc>
      </w:tr>
      <w:tr w:rsidR="004B3003" w14:paraId="40D3D925"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2331A3D" w14:textId="77777777" w:rsidR="004B3003" w:rsidRDefault="00950C79">
            <w:pPr>
              <w:textAlignment w:val="center"/>
            </w:pPr>
            <w:hyperlink r:id="rId48" w:history="1">
              <w:r>
                <w:rPr>
                  <w:color w:val="0000CC"/>
                  <w:position w:val="-3"/>
                  <w:sz w:val="21"/>
                  <w:szCs w:val="21"/>
                  <w:u w:val="single"/>
                </w:rPr>
                <w:t>SB 6026</w:t>
              </w:r>
            </w:hyperlink>
            <w:r>
              <w:rPr>
                <w:color w:val="000000"/>
                <w:position w:val="-3"/>
                <w:sz w:val="21"/>
                <w:szCs w:val="21"/>
              </w:rPr>
              <w:t xml:space="preserve"> (HB 2480)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827FF6" w14:textId="77777777" w:rsidR="004B3003" w:rsidRDefault="00950C79">
            <w:r>
              <w:rPr>
                <w:color w:val="000000"/>
                <w:position w:val="-3"/>
                <w:sz w:val="21"/>
                <w:szCs w:val="21"/>
              </w:rPr>
              <w:t>Residential dev./zones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273C620" w14:textId="77777777" w:rsidR="004B3003" w:rsidRDefault="00950C79">
            <w:r>
              <w:rPr>
                <w:color w:val="000000"/>
                <w:position w:val="-3"/>
                <w:sz w:val="21"/>
                <w:szCs w:val="21"/>
              </w:rPr>
              <w:t>Concerning residential development in commercial and mixed-use zones.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E849796" w14:textId="77777777" w:rsidR="004B3003" w:rsidRDefault="00950C79">
            <w:r>
              <w:rPr>
                <w:color w:val="000000"/>
                <w:position w:val="-3"/>
                <w:sz w:val="21"/>
                <w:szCs w:val="21"/>
              </w:rPr>
              <w:t>S Housing</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FB826C9" w14:textId="77777777" w:rsidR="004B3003" w:rsidRDefault="00950C79">
            <w:r>
              <w:rPr>
                <w:color w:val="000000"/>
                <w:position w:val="-3"/>
                <w:sz w:val="21"/>
                <w:szCs w:val="21"/>
              </w:rPr>
              <w:t>Alvarado</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6B4F04B"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735013" w14:textId="77777777" w:rsidR="004B3003" w:rsidRDefault="004B3003"/>
        </w:tc>
      </w:tr>
      <w:tr w:rsidR="004B3003" w14:paraId="20364D64"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A3E3E2E" w14:textId="77777777" w:rsidR="004B3003" w:rsidRDefault="00950C79">
            <w:pPr>
              <w:textAlignment w:val="center"/>
            </w:pPr>
            <w:hyperlink r:id="rId49" w:history="1">
              <w:r>
                <w:rPr>
                  <w:color w:val="0000CC"/>
                  <w:position w:val="-3"/>
                  <w:sz w:val="21"/>
                  <w:szCs w:val="21"/>
                  <w:u w:val="single"/>
                </w:rPr>
                <w:t>SB 6093</w:t>
              </w:r>
            </w:hyperlink>
            <w:r>
              <w:rPr>
                <w:color w:val="000000"/>
                <w:position w:val="-3"/>
                <w:sz w:val="21"/>
                <w:szCs w:val="21"/>
              </w:rPr>
              <w:t xml:space="preserve"> (HB 2100)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0E4271A" w14:textId="77777777" w:rsidR="004B3003" w:rsidRDefault="00950C79">
            <w:r>
              <w:rPr>
                <w:color w:val="000000"/>
                <w:position w:val="-3"/>
                <w:sz w:val="21"/>
                <w:szCs w:val="21"/>
              </w:rPr>
              <w:t>Payroll expense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BCF9B9" w14:textId="77777777" w:rsidR="004B3003" w:rsidRDefault="00950C79">
            <w:r>
              <w:rPr>
                <w:color w:val="000000"/>
                <w:position w:val="-3"/>
                <w:sz w:val="21"/>
                <w:szCs w:val="21"/>
              </w:rPr>
              <w:t>Enacting an excise tax on large operating companies on the amount of payroll expenses above the minimum wage threshold of the additional medicare tax to fund services to benefit Washingtonians and establishing the Well Washington fund account.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C4E98E" w14:textId="77777777" w:rsidR="004B3003" w:rsidRDefault="00950C79">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409AAB" w14:textId="77777777" w:rsidR="004B3003" w:rsidRDefault="00950C79">
            <w:r>
              <w:rPr>
                <w:color w:val="000000"/>
                <w:position w:val="-3"/>
                <w:sz w:val="21"/>
                <w:szCs w:val="21"/>
              </w:rPr>
              <w:t>Saldana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57A60CB"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2E0414E" w14:textId="77777777" w:rsidR="004B3003" w:rsidRDefault="004B3003"/>
        </w:tc>
      </w:tr>
      <w:tr w:rsidR="004B3003" w14:paraId="46EDD98B"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E43B923" w14:textId="77777777" w:rsidR="004B3003" w:rsidRDefault="00950C79">
            <w:pPr>
              <w:textAlignment w:val="center"/>
            </w:pPr>
            <w:hyperlink r:id="rId50" w:history="1">
              <w:r>
                <w:rPr>
                  <w:color w:val="0000CC"/>
                  <w:position w:val="-3"/>
                  <w:sz w:val="21"/>
                  <w:szCs w:val="21"/>
                  <w:u w:val="single"/>
                </w:rPr>
                <w:t>SB 6110</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225C50" w14:textId="77777777" w:rsidR="004B3003" w:rsidRDefault="00950C79">
            <w:r>
              <w:rPr>
                <w:color w:val="000000"/>
                <w:position w:val="-3"/>
                <w:sz w:val="21"/>
                <w:szCs w:val="21"/>
              </w:rPr>
              <w:t>Electric bicycle, motorcycle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C3C58C8" w14:textId="77777777" w:rsidR="004B3003" w:rsidRDefault="00950C79">
            <w:r>
              <w:rPr>
                <w:color w:val="000000"/>
                <w:position w:val="-3"/>
                <w:sz w:val="21"/>
                <w:szCs w:val="21"/>
              </w:rPr>
              <w:t>Addressing electric-assisted bicycles and electric motorcycles.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226C3D4" w14:textId="77777777" w:rsidR="004B3003" w:rsidRDefault="00950C79">
            <w:r>
              <w:rPr>
                <w:color w:val="000000"/>
                <w:position w:val="-3"/>
                <w:sz w:val="21"/>
                <w:szCs w:val="21"/>
              </w:rPr>
              <w:t>S Transportation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4336752" w14:textId="77777777" w:rsidR="004B3003" w:rsidRDefault="00950C79">
            <w:r>
              <w:rPr>
                <w:color w:val="000000"/>
                <w:position w:val="-3"/>
                <w:sz w:val="21"/>
                <w:szCs w:val="21"/>
              </w:rPr>
              <w:t>Shewmake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0F7D53" w14:textId="77777777" w:rsidR="004B3003" w:rsidRDefault="00950C79">
            <w:r>
              <w:rPr>
                <w:color w:val="000000"/>
                <w:position w:val="-3"/>
                <w:sz w:val="21"/>
                <w:szCs w:val="21"/>
              </w:rPr>
              <w:t>Support</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47860A" w14:textId="77777777" w:rsidR="004B3003" w:rsidRDefault="004B3003"/>
        </w:tc>
      </w:tr>
      <w:tr w:rsidR="004B3003" w14:paraId="65ECEF2C"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BF84E7" w14:textId="77777777" w:rsidR="004B3003" w:rsidRDefault="00950C79">
            <w:pPr>
              <w:textAlignment w:val="center"/>
            </w:pPr>
            <w:hyperlink r:id="rId51" w:history="1">
              <w:r>
                <w:rPr>
                  <w:color w:val="0000CC"/>
                  <w:position w:val="-3"/>
                  <w:sz w:val="21"/>
                  <w:szCs w:val="21"/>
                  <w:u w:val="single"/>
                </w:rPr>
                <w:t>SB 6113</w:t>
              </w:r>
            </w:hyperlink>
            <w:r>
              <w:rPr>
                <w:color w:val="000000"/>
                <w:position w:val="-3"/>
                <w:sz w:val="21"/>
                <w:szCs w:val="21"/>
              </w:rPr>
              <w:t xml:space="preserve"> (HB 2257)</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5A4D30" w14:textId="77777777" w:rsidR="004B3003" w:rsidRDefault="00950C79">
            <w:r>
              <w:rPr>
                <w:color w:val="000000"/>
                <w:position w:val="-3"/>
                <w:sz w:val="21"/>
                <w:szCs w:val="21"/>
              </w:rPr>
              <w:t>Tax administration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E4FF7EA" w14:textId="77777777" w:rsidR="004B3003" w:rsidRDefault="00950C79">
            <w:r>
              <w:rPr>
                <w:color w:val="000000"/>
                <w:position w:val="-3"/>
                <w:sz w:val="21"/>
                <w:szCs w:val="21"/>
              </w:rPr>
              <w:t>Concerning taxes administered by the department of revenue.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CE69ECD" w14:textId="77777777" w:rsidR="004B3003" w:rsidRDefault="00950C79">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66713A9" w14:textId="77777777" w:rsidR="004B3003" w:rsidRDefault="00950C79">
            <w:r>
              <w:rPr>
                <w:color w:val="000000"/>
                <w:position w:val="-3"/>
                <w:sz w:val="21"/>
                <w:szCs w:val="21"/>
              </w:rPr>
              <w:t>Frame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B6A1788"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158DC7" w14:textId="77777777" w:rsidR="004B3003" w:rsidRDefault="004B3003"/>
        </w:tc>
      </w:tr>
      <w:tr w:rsidR="004B3003" w14:paraId="70D0B796"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A049B1" w14:textId="77777777" w:rsidR="004B3003" w:rsidRDefault="00950C79">
            <w:pPr>
              <w:textAlignment w:val="center"/>
            </w:pPr>
            <w:hyperlink r:id="rId52" w:history="1">
              <w:r>
                <w:rPr>
                  <w:color w:val="0000CC"/>
                  <w:position w:val="-3"/>
                  <w:sz w:val="21"/>
                  <w:szCs w:val="21"/>
                  <w:u w:val="single"/>
                </w:rPr>
                <w:t>SB 6123</w:t>
              </w:r>
            </w:hyperlink>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937FBEC" w14:textId="77777777" w:rsidR="004B3003" w:rsidRDefault="00950C79">
            <w:r>
              <w:rPr>
                <w:color w:val="000000"/>
                <w:position w:val="-3"/>
                <w:sz w:val="21"/>
                <w:szCs w:val="21"/>
              </w:rPr>
              <w:t>Local gov. employees/PRA</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3C84070" w14:textId="77777777" w:rsidR="004B3003" w:rsidRDefault="00950C79">
            <w:r>
              <w:rPr>
                <w:color w:val="000000"/>
                <w:position w:val="-3"/>
                <w:sz w:val="21"/>
                <w:szCs w:val="21"/>
              </w:rPr>
              <w:t>Concerning the protection of voluntary supplied personal information of local government employees.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45CC8E8" w14:textId="77777777" w:rsidR="004B3003" w:rsidRDefault="00950C79">
            <w:r>
              <w:rPr>
                <w:color w:val="000000"/>
                <w:position w:val="-3"/>
                <w:sz w:val="21"/>
                <w:szCs w:val="21"/>
              </w:rPr>
              <w:t xml:space="preserve">S State Gov/Trib </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69412F1" w14:textId="77777777" w:rsidR="004B3003" w:rsidRDefault="00950C79">
            <w:r>
              <w:rPr>
                <w:color w:val="000000"/>
                <w:position w:val="-3"/>
                <w:sz w:val="21"/>
                <w:szCs w:val="21"/>
              </w:rPr>
              <w:t>Conway</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9A79D44"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E48FAF8" w14:textId="77777777" w:rsidR="004B3003" w:rsidRDefault="004B3003"/>
        </w:tc>
      </w:tr>
      <w:tr w:rsidR="004B3003" w14:paraId="3F2C750A"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21FD7E0" w14:textId="77777777" w:rsidR="004B3003" w:rsidRDefault="00950C79">
            <w:pPr>
              <w:textAlignment w:val="center"/>
            </w:pPr>
            <w:hyperlink r:id="rId53" w:history="1">
              <w:r>
                <w:rPr>
                  <w:color w:val="0000CC"/>
                  <w:position w:val="-3"/>
                  <w:sz w:val="21"/>
                  <w:szCs w:val="21"/>
                  <w:u w:val="single"/>
                </w:rPr>
                <w:t>SB 6162</w:t>
              </w:r>
            </w:hyperlink>
            <w:r>
              <w:rPr>
                <w:color w:val="000000"/>
                <w:position w:val="-3"/>
                <w:sz w:val="21"/>
                <w:szCs w:val="21"/>
              </w:rPr>
              <w:t xml:space="preserve"> (HB 2621)</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AA972E1" w14:textId="77777777" w:rsidR="004B3003" w:rsidRDefault="00950C79">
            <w:r>
              <w:rPr>
                <w:color w:val="000000"/>
                <w:position w:val="-3"/>
                <w:sz w:val="21"/>
                <w:szCs w:val="21"/>
              </w:rPr>
              <w:t>Property tax</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1A91F06" w14:textId="77777777" w:rsidR="004B3003" w:rsidRDefault="00950C79">
            <w:r>
              <w:rPr>
                <w:color w:val="000000"/>
                <w:position w:val="-3"/>
                <w:sz w:val="21"/>
                <w:szCs w:val="21"/>
              </w:rPr>
              <w:t>Concerning property tax reform.</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017D144" w14:textId="77777777" w:rsidR="004B3003" w:rsidRDefault="00950C79">
            <w:r>
              <w:rPr>
                <w:color w:val="000000"/>
                <w:position w:val="-3"/>
                <w:sz w:val="21"/>
                <w:szCs w:val="21"/>
              </w:rPr>
              <w:t>S Ways &amp; Means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CC3FE5D" w14:textId="77777777" w:rsidR="004B3003" w:rsidRDefault="00950C79">
            <w:r>
              <w:rPr>
                <w:color w:val="000000"/>
                <w:position w:val="-3"/>
                <w:sz w:val="21"/>
                <w:szCs w:val="21"/>
              </w:rPr>
              <w:t>Krishnadasan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0200DD"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5E7F846" w14:textId="77777777" w:rsidR="004B3003" w:rsidRDefault="004B3003"/>
        </w:tc>
      </w:tr>
      <w:tr w:rsidR="004B3003" w14:paraId="04CD1541" w14:textId="77777777">
        <w:tc>
          <w:tcPr>
            <w:tcW w:w="600" w:type="pct"/>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92D1C8" w14:textId="77777777" w:rsidR="004B3003" w:rsidRDefault="00950C79">
            <w:pPr>
              <w:textAlignment w:val="center"/>
            </w:pPr>
            <w:hyperlink r:id="rId54" w:history="1">
              <w:r>
                <w:rPr>
                  <w:color w:val="0000CC"/>
                  <w:position w:val="-3"/>
                  <w:sz w:val="21"/>
                  <w:szCs w:val="21"/>
                  <w:u w:val="single"/>
                </w:rPr>
                <w:t>SB 6189</w:t>
              </w:r>
            </w:hyperlink>
            <w:r>
              <w:rPr>
                <w:color w:val="000000"/>
                <w:position w:val="-3"/>
                <w:sz w:val="21"/>
                <w:szCs w:val="21"/>
              </w:rPr>
              <w:t xml:space="preserve"> (HB 2530)</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686B4A1" w14:textId="77777777" w:rsidR="004B3003" w:rsidRDefault="00950C79">
            <w:r>
              <w:rPr>
                <w:color w:val="000000"/>
                <w:position w:val="-3"/>
                <w:sz w:val="21"/>
                <w:szCs w:val="21"/>
              </w:rPr>
              <w:t>Aquatics/sports PFD deadline</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8CC6F90" w14:textId="77777777" w:rsidR="004B3003" w:rsidRDefault="00950C79">
            <w:r>
              <w:rPr>
                <w:color w:val="000000"/>
                <w:position w:val="-3"/>
                <w:sz w:val="21"/>
                <w:szCs w:val="21"/>
              </w:rPr>
              <w:t>Changing the deadline for forming a public facilities district for regional aquatics and sports facilities.</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5E0B072" w14:textId="77777777" w:rsidR="004B3003" w:rsidRDefault="00950C79">
            <w:r>
              <w:rPr>
                <w:color w:val="000000"/>
                <w:position w:val="-3"/>
                <w:sz w:val="21"/>
                <w:szCs w:val="21"/>
              </w:rPr>
              <w:t>S Loc Gov</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7DDC3AD" w14:textId="77777777" w:rsidR="004B3003" w:rsidRDefault="00950C79">
            <w:r>
              <w:rPr>
                <w:color w:val="000000"/>
                <w:position w:val="-3"/>
                <w:sz w:val="21"/>
                <w:szCs w:val="21"/>
              </w:rPr>
              <w:t>Bateman</w:t>
            </w:r>
          </w:p>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A8C1E1" w14:textId="77777777" w:rsidR="004B3003" w:rsidRDefault="004B3003"/>
        </w:tc>
        <w:tc>
          <w:tcPr>
            <w:tcW w:w="0" w:type="auto"/>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2229C26" w14:textId="77777777" w:rsidR="004B3003" w:rsidRDefault="004B3003"/>
        </w:tc>
      </w:tr>
    </w:tbl>
    <w:p w14:paraId="4AB521FA" w14:textId="77777777" w:rsidR="00950C79" w:rsidRDefault="00950C79"/>
    <w:sectPr w:rsidR="00950C79" w:rsidSect="002A7CED">
      <w:footerReference w:type="default" r:id="rId55"/>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03EBE" w14:textId="77777777" w:rsidR="00880C65" w:rsidRDefault="00880C65">
      <w:r>
        <w:separator/>
      </w:r>
    </w:p>
  </w:endnote>
  <w:endnote w:type="continuationSeparator" w:id="0">
    <w:p w14:paraId="5B3C9AA7" w14:textId="77777777" w:rsidR="00880C65" w:rsidRDefault="0088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9EF0" w14:textId="77777777" w:rsidR="004B3003" w:rsidRDefault="00950C79">
    <w:pPr>
      <w:spacing w:before="240" w:after="240"/>
    </w:pPr>
    <w:r>
      <w:rPr>
        <w:color w:val="000000"/>
      </w:rPr>
      <w:t>Bill Status &amp; Upcoming Events Report</w:t>
    </w:r>
    <w:r>
      <w:rPr>
        <w:color w:val="000000"/>
      </w:rPr>
      <w:br/>
      <w:t>January 25, 2026</w:t>
    </w:r>
    <w:r>
      <w:rPr>
        <w:color w:val="000000"/>
      </w:rPr>
      <w:br/>
      <w:t xml:space="preserve">Page </w:t>
    </w:r>
    <w:r>
      <w:fldChar w:fldCharType="begin"/>
    </w:r>
    <w:r>
      <w:instrText>PAGE</w:instrText>
    </w:r>
    <w:r>
      <w:fldChar w:fldCharType="separate"/>
    </w:r>
    <w:r w:rsidR="00930FFC">
      <w:rPr>
        <w:noProof/>
      </w:rPr>
      <w:t>1</w:t>
    </w:r>
    <w:r>
      <w:fldChar w:fldCharType="end"/>
    </w:r>
    <w:r>
      <w:rPr>
        <w:color w:val="000000"/>
      </w:rPr>
      <w:t xml:space="preserve"> of </w:t>
    </w:r>
    <w:r>
      <w:fldChar w:fldCharType="begin"/>
    </w:r>
    <w:r>
      <w:instrText>NUMPAGES</w:instrText>
    </w:r>
    <w:r>
      <w:fldChar w:fldCharType="separate"/>
    </w:r>
    <w:r w:rsidR="00930F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39276" w14:textId="77777777" w:rsidR="00880C65" w:rsidRDefault="00880C65">
      <w:r>
        <w:separator/>
      </w:r>
    </w:p>
  </w:footnote>
  <w:footnote w:type="continuationSeparator" w:id="0">
    <w:p w14:paraId="078AA88C" w14:textId="77777777" w:rsidR="00880C65" w:rsidRDefault="00880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E86D57"/>
    <w:multiLevelType w:val="hybridMultilevel"/>
    <w:tmpl w:val="D0DE5C22"/>
    <w:lvl w:ilvl="0" w:tplc="10880374">
      <w:start w:val="1"/>
      <w:numFmt w:val="decimal"/>
      <w:lvlText w:val="%1."/>
      <w:lvlJc w:val="left"/>
      <w:pPr>
        <w:ind w:left="720" w:hanging="360"/>
      </w:pPr>
    </w:lvl>
    <w:lvl w:ilvl="1" w:tplc="10880374" w:tentative="1">
      <w:start w:val="1"/>
      <w:numFmt w:val="lowerLetter"/>
      <w:lvlText w:val="%2."/>
      <w:lvlJc w:val="left"/>
      <w:pPr>
        <w:ind w:left="1440" w:hanging="360"/>
      </w:pPr>
    </w:lvl>
    <w:lvl w:ilvl="2" w:tplc="10880374" w:tentative="1">
      <w:start w:val="1"/>
      <w:numFmt w:val="lowerRoman"/>
      <w:lvlText w:val="%3."/>
      <w:lvlJc w:val="right"/>
      <w:pPr>
        <w:ind w:left="2160" w:hanging="180"/>
      </w:pPr>
    </w:lvl>
    <w:lvl w:ilvl="3" w:tplc="10880374" w:tentative="1">
      <w:start w:val="1"/>
      <w:numFmt w:val="decimal"/>
      <w:lvlText w:val="%4."/>
      <w:lvlJc w:val="left"/>
      <w:pPr>
        <w:ind w:left="2880" w:hanging="360"/>
      </w:pPr>
    </w:lvl>
    <w:lvl w:ilvl="4" w:tplc="10880374" w:tentative="1">
      <w:start w:val="1"/>
      <w:numFmt w:val="lowerLetter"/>
      <w:lvlText w:val="%5."/>
      <w:lvlJc w:val="left"/>
      <w:pPr>
        <w:ind w:left="3600" w:hanging="360"/>
      </w:pPr>
    </w:lvl>
    <w:lvl w:ilvl="5" w:tplc="10880374" w:tentative="1">
      <w:start w:val="1"/>
      <w:numFmt w:val="lowerRoman"/>
      <w:lvlText w:val="%6."/>
      <w:lvlJc w:val="right"/>
      <w:pPr>
        <w:ind w:left="4320" w:hanging="180"/>
      </w:pPr>
    </w:lvl>
    <w:lvl w:ilvl="6" w:tplc="10880374" w:tentative="1">
      <w:start w:val="1"/>
      <w:numFmt w:val="decimal"/>
      <w:lvlText w:val="%7."/>
      <w:lvlJc w:val="left"/>
      <w:pPr>
        <w:ind w:left="5040" w:hanging="360"/>
      </w:pPr>
    </w:lvl>
    <w:lvl w:ilvl="7" w:tplc="10880374" w:tentative="1">
      <w:start w:val="1"/>
      <w:numFmt w:val="lowerLetter"/>
      <w:lvlText w:val="%8."/>
      <w:lvlJc w:val="left"/>
      <w:pPr>
        <w:ind w:left="5760" w:hanging="360"/>
      </w:pPr>
    </w:lvl>
    <w:lvl w:ilvl="8" w:tplc="10880374" w:tentative="1">
      <w:start w:val="1"/>
      <w:numFmt w:val="lowerRoman"/>
      <w:lvlText w:val="%9."/>
      <w:lvlJc w:val="right"/>
      <w:pPr>
        <w:ind w:left="6480" w:hanging="180"/>
      </w:pPr>
    </w:lvl>
  </w:abstractNum>
  <w:abstractNum w:abstractNumId="8" w15:restartNumberingAfterBreak="0">
    <w:nsid w:val="78202FCB"/>
    <w:multiLevelType w:val="hybridMultilevel"/>
    <w:tmpl w:val="669CCEFE"/>
    <w:lvl w:ilvl="0" w:tplc="671873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95619352">
    <w:abstractNumId w:val="3"/>
  </w:num>
  <w:num w:numId="2" w16cid:durableId="1783962544">
    <w:abstractNumId w:val="5"/>
  </w:num>
  <w:num w:numId="3" w16cid:durableId="1578242709">
    <w:abstractNumId w:val="6"/>
  </w:num>
  <w:num w:numId="4" w16cid:durableId="1628976118">
    <w:abstractNumId w:val="4"/>
  </w:num>
  <w:num w:numId="5" w16cid:durableId="1889338305">
    <w:abstractNumId w:val="1"/>
  </w:num>
  <w:num w:numId="6" w16cid:durableId="1114596012">
    <w:abstractNumId w:val="0"/>
  </w:num>
  <w:num w:numId="7" w16cid:durableId="724571021">
    <w:abstractNumId w:val="2"/>
  </w:num>
  <w:num w:numId="8" w16cid:durableId="1960716616">
    <w:abstractNumId w:val="8"/>
  </w:num>
  <w:num w:numId="9" w16cid:durableId="12431772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80127"/>
    <w:rsid w:val="00190762"/>
    <w:rsid w:val="00253FC7"/>
    <w:rsid w:val="002A7CED"/>
    <w:rsid w:val="00332050"/>
    <w:rsid w:val="00347AD6"/>
    <w:rsid w:val="0036321F"/>
    <w:rsid w:val="00403577"/>
    <w:rsid w:val="004B3003"/>
    <w:rsid w:val="00624664"/>
    <w:rsid w:val="006E2870"/>
    <w:rsid w:val="007053B1"/>
    <w:rsid w:val="007C2DF5"/>
    <w:rsid w:val="007C4D0A"/>
    <w:rsid w:val="007D2245"/>
    <w:rsid w:val="00843371"/>
    <w:rsid w:val="00880C65"/>
    <w:rsid w:val="00930FFC"/>
    <w:rsid w:val="00950C79"/>
    <w:rsid w:val="00A93BCE"/>
    <w:rsid w:val="00AC30E5"/>
    <w:rsid w:val="00BB4438"/>
    <w:rsid w:val="00D133FB"/>
    <w:rsid w:val="00D9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9C522A"/>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30FFC"/>
    <w:rPr>
      <w:rFonts w:eastAsia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eg.wa.gov/billsummary?Year=2025&amp;BillNumber=2480" TargetMode="External"/><Relationship Id="rId18" Type="http://schemas.openxmlformats.org/officeDocument/2006/relationships/hyperlink" Target="https://app.leg.wa.gov/billsummary?Year=2025&amp;BillNumber=2451" TargetMode="External"/><Relationship Id="rId26" Type="http://schemas.openxmlformats.org/officeDocument/2006/relationships/hyperlink" Target="http://app.leg.wa.gov/billsummary?Year=2025&amp;BillNumber=2130" TargetMode="External"/><Relationship Id="rId39" Type="http://schemas.openxmlformats.org/officeDocument/2006/relationships/hyperlink" Target="http://app.leg.wa.gov/billsummary?Year=2025&amp;BillNumber=2502" TargetMode="External"/><Relationship Id="rId21" Type="http://schemas.openxmlformats.org/officeDocument/2006/relationships/hyperlink" Target="http://app.leg.wa.gov/billsummary?Year=2025&amp;BillNumber=2095" TargetMode="External"/><Relationship Id="rId34" Type="http://schemas.openxmlformats.org/officeDocument/2006/relationships/hyperlink" Target="http://app.leg.wa.gov/billsummary?Year=2025&amp;BillNumber=2374" TargetMode="External"/><Relationship Id="rId42" Type="http://schemas.openxmlformats.org/officeDocument/2006/relationships/hyperlink" Target="http://app.leg.wa.gov/billsummary?Year=2025&amp;BillNumber=5379" TargetMode="External"/><Relationship Id="rId47" Type="http://schemas.openxmlformats.org/officeDocument/2006/relationships/hyperlink" Target="http://app.leg.wa.gov/billsummary?Year=2025&amp;BillNumber=6013" TargetMode="External"/><Relationship Id="rId50" Type="http://schemas.openxmlformats.org/officeDocument/2006/relationships/hyperlink" Target="http://app.leg.wa.gov/billsummary?Year=2025&amp;BillNumber=6110" TargetMode="External"/><Relationship Id="rId55" Type="http://schemas.openxmlformats.org/officeDocument/2006/relationships/footer" Target="footer1.xml"/><Relationship Id="rId7" Type="http://schemas.openxmlformats.org/officeDocument/2006/relationships/hyperlink" Target="https://app.leg.wa.gov/billsummary?Year=2025&amp;BillNumber=6110" TargetMode="External"/><Relationship Id="rId2" Type="http://schemas.openxmlformats.org/officeDocument/2006/relationships/styles" Target="styles.xml"/><Relationship Id="rId16" Type="http://schemas.openxmlformats.org/officeDocument/2006/relationships/hyperlink" Target="https://app.leg.wa.gov/billsummary?Year=2025&amp;BillNumber=6026" TargetMode="External"/><Relationship Id="rId29" Type="http://schemas.openxmlformats.org/officeDocument/2006/relationships/hyperlink" Target="http://app.leg.wa.gov/billsummary?Year=2025&amp;BillNumber=2272" TargetMode="External"/><Relationship Id="rId11" Type="http://schemas.openxmlformats.org/officeDocument/2006/relationships/hyperlink" Target="https://app.leg.wa.gov/billsummary?Year=2025&amp;BillNumber=2489" TargetMode="External"/><Relationship Id="rId24" Type="http://schemas.openxmlformats.org/officeDocument/2006/relationships/hyperlink" Target="http://app.leg.wa.gov/billsummary?Year=2025&amp;BillNumber=2121" TargetMode="External"/><Relationship Id="rId32" Type="http://schemas.openxmlformats.org/officeDocument/2006/relationships/hyperlink" Target="http://app.leg.wa.gov/billsummary?Year=2025&amp;BillNumber=2295" TargetMode="External"/><Relationship Id="rId37" Type="http://schemas.openxmlformats.org/officeDocument/2006/relationships/hyperlink" Target="http://app.leg.wa.gov/billsummary?Year=2025&amp;BillNumber=2480" TargetMode="External"/><Relationship Id="rId40" Type="http://schemas.openxmlformats.org/officeDocument/2006/relationships/hyperlink" Target="http://app.leg.wa.gov/billsummary?Year=2025&amp;BillNumber=2530" TargetMode="External"/><Relationship Id="rId45" Type="http://schemas.openxmlformats.org/officeDocument/2006/relationships/hyperlink" Target="http://app.leg.wa.gov/billsummary?Year=2025&amp;BillNumber=6003" TargetMode="External"/><Relationship Id="rId53" Type="http://schemas.openxmlformats.org/officeDocument/2006/relationships/hyperlink" Target="http://app.leg.wa.gov/billsummary?Year=2025&amp;BillNumber=6162" TargetMode="External"/><Relationship Id="rId5" Type="http://schemas.openxmlformats.org/officeDocument/2006/relationships/footnotes" Target="footnotes.xml"/><Relationship Id="rId19" Type="http://schemas.openxmlformats.org/officeDocument/2006/relationships/hyperlink" Target="https://app.leg.wa.gov/billsummary?Year=2025&amp;BillNumber=2530" TargetMode="External"/><Relationship Id="rId4" Type="http://schemas.openxmlformats.org/officeDocument/2006/relationships/webSettings" Target="webSettings.xml"/><Relationship Id="rId9" Type="http://schemas.openxmlformats.org/officeDocument/2006/relationships/hyperlink" Target="https://app.leg.wa.gov/billsummary?Year=2025&amp;BillNumber=5379" TargetMode="External"/><Relationship Id="rId14" Type="http://schemas.openxmlformats.org/officeDocument/2006/relationships/hyperlink" Target="https://app.leg.wa.gov/billsummary?Year=2025&amp;BillNumber=2530" TargetMode="External"/><Relationship Id="rId22" Type="http://schemas.openxmlformats.org/officeDocument/2006/relationships/hyperlink" Target="http://app.leg.wa.gov/billsummary?Year=2025&amp;BillNumber=2100" TargetMode="External"/><Relationship Id="rId27" Type="http://schemas.openxmlformats.org/officeDocument/2006/relationships/hyperlink" Target="http://app.leg.wa.gov/billsummary?Year=2025&amp;BillNumber=2257" TargetMode="External"/><Relationship Id="rId30" Type="http://schemas.openxmlformats.org/officeDocument/2006/relationships/hyperlink" Target="http://app.leg.wa.gov/billsummary?Year=2025&amp;BillNumber=2278" TargetMode="External"/><Relationship Id="rId35" Type="http://schemas.openxmlformats.org/officeDocument/2006/relationships/hyperlink" Target="http://app.leg.wa.gov/billsummary?Year=2025&amp;BillNumber=2442" TargetMode="External"/><Relationship Id="rId43" Type="http://schemas.openxmlformats.org/officeDocument/2006/relationships/hyperlink" Target="http://app.leg.wa.gov/billsummary?Year=2025&amp;BillNumber=5980" TargetMode="External"/><Relationship Id="rId48" Type="http://schemas.openxmlformats.org/officeDocument/2006/relationships/hyperlink" Target="http://app.leg.wa.gov/billsummary?Year=2025&amp;BillNumber=6026" TargetMode="External"/><Relationship Id="rId56" Type="http://schemas.openxmlformats.org/officeDocument/2006/relationships/fontTable" Target="fontTable.xml"/><Relationship Id="rId8" Type="http://schemas.openxmlformats.org/officeDocument/2006/relationships/hyperlink" Target="https://app.leg.wa.gov/billsummary?Year=2025&amp;BillNumber=2257" TargetMode="External"/><Relationship Id="rId51" Type="http://schemas.openxmlformats.org/officeDocument/2006/relationships/hyperlink" Target="http://app.leg.wa.gov/billsummary?Year=2025&amp;BillNumber=6113" TargetMode="External"/><Relationship Id="rId3" Type="http://schemas.openxmlformats.org/officeDocument/2006/relationships/settings" Target="settings.xml"/><Relationship Id="rId12" Type="http://schemas.openxmlformats.org/officeDocument/2006/relationships/hyperlink" Target="https://app.leg.wa.gov/billsummary?Year=2025&amp;BillNumber=2095" TargetMode="External"/><Relationship Id="rId17" Type="http://schemas.openxmlformats.org/officeDocument/2006/relationships/hyperlink" Target="https://app.leg.wa.gov/billsummary?Year=2025&amp;BillNumber=2442" TargetMode="External"/><Relationship Id="rId25" Type="http://schemas.openxmlformats.org/officeDocument/2006/relationships/hyperlink" Target="http://app.leg.wa.gov/billsummary?Year=2025&amp;BillNumber=2128" TargetMode="External"/><Relationship Id="rId33" Type="http://schemas.openxmlformats.org/officeDocument/2006/relationships/hyperlink" Target="http://app.leg.wa.gov/billsummary?Year=2025&amp;BillNumber=2306" TargetMode="External"/><Relationship Id="rId38" Type="http://schemas.openxmlformats.org/officeDocument/2006/relationships/hyperlink" Target="http://app.leg.wa.gov/billsummary?Year=2025&amp;BillNumber=2489" TargetMode="External"/><Relationship Id="rId46" Type="http://schemas.openxmlformats.org/officeDocument/2006/relationships/hyperlink" Target="http://app.leg.wa.gov/billsummary?Year=2025&amp;BillNumber=6005" TargetMode="External"/><Relationship Id="rId20" Type="http://schemas.openxmlformats.org/officeDocument/2006/relationships/hyperlink" Target="https://app.leg.wa.gov/billsummary?Year=2025&amp;BillNumber=6123" TargetMode="External"/><Relationship Id="rId41" Type="http://schemas.openxmlformats.org/officeDocument/2006/relationships/hyperlink" Target="http://app.leg.wa.gov/billsummary?Year=2025&amp;BillNumber=5098" TargetMode="External"/><Relationship Id="rId54" Type="http://schemas.openxmlformats.org/officeDocument/2006/relationships/hyperlink" Target="http://app.leg.wa.gov/billsummary?Year=2025&amp;BillNumber=618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pp.leg.wa.gov/billsummary?Year=2025&amp;BillNumber=2278" TargetMode="External"/><Relationship Id="rId23" Type="http://schemas.openxmlformats.org/officeDocument/2006/relationships/hyperlink" Target="http://app.leg.wa.gov/billsummary?Year=2025&amp;BillNumber=2101" TargetMode="External"/><Relationship Id="rId28" Type="http://schemas.openxmlformats.org/officeDocument/2006/relationships/hyperlink" Target="http://app.leg.wa.gov/billsummary?Year=2025&amp;BillNumber=2258" TargetMode="External"/><Relationship Id="rId36" Type="http://schemas.openxmlformats.org/officeDocument/2006/relationships/hyperlink" Target="http://app.leg.wa.gov/billsummary?Year=2025&amp;BillNumber=2451" TargetMode="External"/><Relationship Id="rId49" Type="http://schemas.openxmlformats.org/officeDocument/2006/relationships/hyperlink" Target="http://app.leg.wa.gov/billsummary?Year=2025&amp;BillNumber=6093" TargetMode="External"/><Relationship Id="rId57" Type="http://schemas.openxmlformats.org/officeDocument/2006/relationships/theme" Target="theme/theme1.xml"/><Relationship Id="rId10" Type="http://schemas.openxmlformats.org/officeDocument/2006/relationships/hyperlink" Target="https://app.leg.wa.gov/billsummary?Year=2025&amp;BillNumber=2451" TargetMode="External"/><Relationship Id="rId31" Type="http://schemas.openxmlformats.org/officeDocument/2006/relationships/hyperlink" Target="http://app.leg.wa.gov/billsummary?Year=2025&amp;BillNumber=2289" TargetMode="External"/><Relationship Id="rId44" Type="http://schemas.openxmlformats.org/officeDocument/2006/relationships/hyperlink" Target="http://app.leg.wa.gov/billsummary?Year=2025&amp;BillNumber=5998" TargetMode="External"/><Relationship Id="rId52" Type="http://schemas.openxmlformats.org/officeDocument/2006/relationships/hyperlink" Target="http://app.leg.wa.gov/billsummary?Year=2025&amp;BillNumber=6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2189</Words>
  <Characters>10730</Characters>
  <Application>Microsoft Office Word</Application>
  <DocSecurity>0</DocSecurity>
  <Lines>536</Lines>
  <Paragraphs>416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Maykel Landaverde</cp:lastModifiedBy>
  <cp:revision>2</cp:revision>
  <dcterms:created xsi:type="dcterms:W3CDTF">2026-02-03T20:56:00Z</dcterms:created>
  <dcterms:modified xsi:type="dcterms:W3CDTF">2026-02-03T20:56:00Z</dcterms:modified>
  <cp:category/>
</cp:coreProperties>
</file>